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B1" w:rsidRDefault="0008235D" w:rsidP="00DC719B">
      <w:pPr>
        <w:ind w:firstLine="708"/>
        <w:jc w:val="center"/>
        <w:rPr>
          <w:b/>
        </w:rPr>
      </w:pPr>
      <w:r>
        <w:rPr>
          <w:b/>
        </w:rPr>
        <w:t>S</w:t>
      </w:r>
      <w:r w:rsidR="00134CD1" w:rsidRPr="00134CD1">
        <w:rPr>
          <w:b/>
        </w:rPr>
        <w:t>tage</w:t>
      </w:r>
      <w:r w:rsidR="002356C9" w:rsidRPr="00134CD1">
        <w:rPr>
          <w:b/>
        </w:rPr>
        <w:t xml:space="preserve"> «</w:t>
      </w:r>
      <w:r w:rsidR="002356C9" w:rsidRPr="001214B1">
        <w:rPr>
          <w:b/>
        </w:rPr>
        <w:t xml:space="preserve"> assistant</w:t>
      </w:r>
      <w:r w:rsidR="001214B1" w:rsidRPr="001214B1">
        <w:rPr>
          <w:b/>
        </w:rPr>
        <w:t xml:space="preserve">(e) </w:t>
      </w:r>
      <w:proofErr w:type="gramStart"/>
      <w:r w:rsidR="00D6327C">
        <w:rPr>
          <w:b/>
        </w:rPr>
        <w:t>E</w:t>
      </w:r>
      <w:r w:rsidR="00BC62B1">
        <w:rPr>
          <w:b/>
        </w:rPr>
        <w:t>vénements</w:t>
      </w:r>
      <w:r w:rsidR="00134CD1" w:rsidRPr="00134CD1">
        <w:rPr>
          <w:b/>
        </w:rPr>
        <w:t>»</w:t>
      </w:r>
      <w:proofErr w:type="gramEnd"/>
      <w:r w:rsidR="00134CD1" w:rsidRPr="00134CD1">
        <w:rPr>
          <w:b/>
        </w:rPr>
        <w:t xml:space="preserve"> à </w:t>
      </w:r>
      <w:r w:rsidR="001214B1">
        <w:rPr>
          <w:b/>
        </w:rPr>
        <w:t xml:space="preserve">Paris 14ème, </w:t>
      </w:r>
    </w:p>
    <w:p w:rsidR="00185DBF" w:rsidRPr="00DC719B" w:rsidRDefault="00E77D9B" w:rsidP="00DC719B">
      <w:pPr>
        <w:ind w:firstLine="708"/>
        <w:jc w:val="center"/>
        <w:rPr>
          <w:b/>
        </w:rPr>
      </w:pPr>
      <w:r>
        <w:rPr>
          <w:b/>
        </w:rPr>
        <w:t xml:space="preserve">Dès que possible </w:t>
      </w:r>
      <w:r w:rsidR="00134CD1" w:rsidRPr="00134CD1">
        <w:rPr>
          <w:b/>
        </w:rPr>
        <w:t xml:space="preserve">et pour une durée de </w:t>
      </w:r>
      <w:r w:rsidR="00BC62B1">
        <w:rPr>
          <w:b/>
        </w:rPr>
        <w:t>3</w:t>
      </w:r>
      <w:r w:rsidR="00742944">
        <w:rPr>
          <w:b/>
        </w:rPr>
        <w:t xml:space="preserve"> mois minimum à 6 mois maximum</w:t>
      </w:r>
    </w:p>
    <w:p w:rsidR="001E4442" w:rsidRDefault="001E4442" w:rsidP="007C61F8">
      <w:pPr>
        <w:pStyle w:val="Sansinterligne"/>
        <w:jc w:val="both"/>
      </w:pPr>
    </w:p>
    <w:p w:rsidR="001E4442" w:rsidRPr="001E4442" w:rsidRDefault="001E4442" w:rsidP="001E4442">
      <w:pPr>
        <w:spacing w:after="0"/>
        <w:jc w:val="both"/>
      </w:pPr>
      <w:r w:rsidRPr="001E4442">
        <w:t>Atout France, l’Agence de développement touristique de la France, a pour mission de renforcer la compétitivité et l’attractivité de la destination France.</w:t>
      </w:r>
    </w:p>
    <w:p w:rsidR="00D6327C" w:rsidRDefault="00134CD1" w:rsidP="00EF7B74">
      <w:pPr>
        <w:pStyle w:val="Sansinterligne"/>
        <w:jc w:val="both"/>
      </w:pPr>
      <w:r>
        <w:t xml:space="preserve">Elle accompagne les territoires dans leur stratégie de développement et favorise le montage de projets d’investissements afin de stimuler l’offre touristique française et accroître sa qualité. Atout France met également à disposition de ses 1 </w:t>
      </w:r>
      <w:r w:rsidR="001E4442">
        <w:t>1</w:t>
      </w:r>
      <w:r>
        <w:t>00 partenaires des outils de compréhension de la demande touristique et leur propose des actions marketing et de promotion autour des marques mondiales de destinations afin de renforcer leur développement à l’international. Enfin, l’Agence est en charge de missions (classements, immatriculations, labels,) visant à garantir la qualité des prestations offertes aux visiteurs. Atout France développe ses missions à l’international grâce à un réseau de 3</w:t>
      </w:r>
      <w:r w:rsidR="001E4442">
        <w:t>0</w:t>
      </w:r>
      <w:r>
        <w:t xml:space="preserve"> bureaux </w:t>
      </w:r>
      <w:r w:rsidR="001E4442">
        <w:t>à travers le mond</w:t>
      </w:r>
      <w:r w:rsidR="001E4442" w:rsidRPr="00EF7B74">
        <w:t>e.</w:t>
      </w:r>
      <w:r w:rsidR="00D6327C">
        <w:t xml:space="preserve"> </w:t>
      </w:r>
    </w:p>
    <w:p w:rsidR="00EF7B74" w:rsidRPr="00EF7B74" w:rsidRDefault="00EF7B74" w:rsidP="00EF7B74">
      <w:pPr>
        <w:pStyle w:val="Sansinterligne"/>
        <w:jc w:val="both"/>
      </w:pPr>
      <w:r w:rsidRPr="00D6327C">
        <w:t xml:space="preserve">Pour en savoir plus : </w:t>
      </w:r>
      <w:hyperlink r:id="rId7" w:history="1">
        <w:r w:rsidRPr="00D6327C">
          <w:t>atout-france.fr</w:t>
        </w:r>
      </w:hyperlink>
    </w:p>
    <w:p w:rsidR="00EF7B74" w:rsidRDefault="00EF7B74" w:rsidP="007C61F8">
      <w:pPr>
        <w:pStyle w:val="Sansinterligne"/>
        <w:jc w:val="both"/>
      </w:pPr>
    </w:p>
    <w:p w:rsidR="00185DBF" w:rsidRPr="00E701E5" w:rsidRDefault="00E701E5" w:rsidP="00E701E5">
      <w:pPr>
        <w:pStyle w:val="Sansinterligne"/>
        <w:rPr>
          <w:u w:val="single"/>
        </w:rPr>
      </w:pPr>
      <w:r w:rsidRPr="00E701E5">
        <w:rPr>
          <w:b/>
          <w:u w:val="single"/>
        </w:rPr>
        <w:t>Environnement et contexte</w:t>
      </w:r>
    </w:p>
    <w:p w:rsidR="00185DBF" w:rsidRDefault="00185DBF" w:rsidP="00185DBF">
      <w:pPr>
        <w:pStyle w:val="Sansinterligne"/>
      </w:pPr>
    </w:p>
    <w:p w:rsidR="0026581B" w:rsidRDefault="00FF1069" w:rsidP="00D6327C">
      <w:pPr>
        <w:jc w:val="both"/>
      </w:pPr>
      <w:r w:rsidRPr="00E701E5">
        <w:t>Le stage se déroulera a</w:t>
      </w:r>
      <w:r w:rsidR="00BD01D8" w:rsidRPr="00BD01D8">
        <w:t xml:space="preserve">u sein </w:t>
      </w:r>
      <w:r w:rsidR="00742944">
        <w:t xml:space="preserve">du Pôle </w:t>
      </w:r>
      <w:r w:rsidR="00D6327C">
        <w:t>Evénements</w:t>
      </w:r>
      <w:r>
        <w:t>, rattaché à</w:t>
      </w:r>
      <w:r w:rsidRPr="00BD01D8">
        <w:t xml:space="preserve"> </w:t>
      </w:r>
      <w:r w:rsidR="00BD01D8" w:rsidRPr="00BD01D8">
        <w:t>la Direction Marketing</w:t>
      </w:r>
      <w:r w:rsidR="009754A5">
        <w:t xml:space="preserve"> et Partenariats</w:t>
      </w:r>
      <w:r>
        <w:t xml:space="preserve">. </w:t>
      </w:r>
      <w:r w:rsidR="00742944">
        <w:t xml:space="preserve">Le Pôle </w:t>
      </w:r>
      <w:r w:rsidR="00D6327C">
        <w:t>Evénements gère les événements</w:t>
      </w:r>
      <w:r w:rsidR="0026581B" w:rsidRPr="0026581B">
        <w:t xml:space="preserve"> </w:t>
      </w:r>
      <w:r w:rsidR="0026581B">
        <w:t>B2B</w:t>
      </w:r>
      <w:r w:rsidR="00D6327C">
        <w:t xml:space="preserve"> multi-marchés et internes</w:t>
      </w:r>
      <w:r w:rsidR="0026581B">
        <w:t xml:space="preserve"> d</w:t>
      </w:r>
      <w:r w:rsidR="00906EFB">
        <w:t>’</w:t>
      </w:r>
      <w:r w:rsidR="0026581B">
        <w:t>Atout France</w:t>
      </w:r>
      <w:r w:rsidR="00D6327C">
        <w:t xml:space="preserve">, qui se déroulent en France. </w:t>
      </w:r>
      <w:r w:rsidR="0026581B">
        <w:t xml:space="preserve">Ces événements incluent notamment : </w:t>
      </w:r>
    </w:p>
    <w:p w:rsidR="0026581B" w:rsidRDefault="00742944" w:rsidP="0026581B">
      <w:pPr>
        <w:pStyle w:val="Paragraphedeliste"/>
        <w:numPr>
          <w:ilvl w:val="0"/>
          <w:numId w:val="11"/>
        </w:numPr>
        <w:jc w:val="both"/>
      </w:pPr>
      <w:r>
        <w:t>Le P</w:t>
      </w:r>
      <w:r w:rsidR="0026581B">
        <w:t>avillon F</w:t>
      </w:r>
      <w:r>
        <w:t>rance sur le salon ILTM Cannes (décembre 2022)</w:t>
      </w:r>
    </w:p>
    <w:p w:rsidR="0026581B" w:rsidRDefault="0026581B" w:rsidP="0026581B">
      <w:pPr>
        <w:pStyle w:val="Paragraphedeliste"/>
        <w:numPr>
          <w:ilvl w:val="0"/>
          <w:numId w:val="11"/>
        </w:numPr>
        <w:jc w:val="both"/>
      </w:pPr>
      <w:r>
        <w:t>Le salon D</w:t>
      </w:r>
      <w:r w:rsidR="00742944">
        <w:t>estination Montagnes- Grand Ski (janvier 2023)</w:t>
      </w:r>
    </w:p>
    <w:p w:rsidR="0026581B" w:rsidRDefault="00742944" w:rsidP="0026581B">
      <w:pPr>
        <w:pStyle w:val="Paragraphedeliste"/>
        <w:numPr>
          <w:ilvl w:val="0"/>
          <w:numId w:val="11"/>
        </w:numPr>
        <w:jc w:val="both"/>
      </w:pPr>
      <w:r>
        <w:t>Le salon Rendez-vous en France (mars 2023)</w:t>
      </w:r>
    </w:p>
    <w:p w:rsidR="0026581B" w:rsidRDefault="00742944" w:rsidP="0026581B">
      <w:pPr>
        <w:pStyle w:val="Paragraphedeliste"/>
        <w:numPr>
          <w:ilvl w:val="0"/>
          <w:numId w:val="11"/>
        </w:numPr>
        <w:jc w:val="both"/>
      </w:pPr>
      <w:r>
        <w:t>L</w:t>
      </w:r>
      <w:r w:rsidR="0026581B">
        <w:t>es Journées Partenari</w:t>
      </w:r>
      <w:r w:rsidR="00906EFB">
        <w:t>ales d’</w:t>
      </w:r>
      <w:r>
        <w:t>Atout France (juin 2023)</w:t>
      </w:r>
    </w:p>
    <w:p w:rsidR="00185DBF" w:rsidRDefault="00906EFB" w:rsidP="00B561F4">
      <w:pPr>
        <w:jc w:val="both"/>
      </w:pPr>
      <w:r>
        <w:t>Avec</w:t>
      </w:r>
      <w:r w:rsidR="0026581B">
        <w:t xml:space="preserve"> la pandémie, le secteur de l’événementiel a connu un temps d’arrêt</w:t>
      </w:r>
      <w:r>
        <w:t>, les actions se sont faites en version digitale et/ ou hybrides,</w:t>
      </w:r>
      <w:r w:rsidR="0026581B">
        <w:t xml:space="preserve"> mais l’activité reprend netteme</w:t>
      </w:r>
      <w:r>
        <w:t>nt</w:t>
      </w:r>
      <w:r w:rsidR="00742944">
        <w:t>,</w:t>
      </w:r>
      <w:r>
        <w:t xml:space="preserve"> depuis le début d’année 2022, avec des opérations en présentiel. </w:t>
      </w:r>
      <w:r w:rsidR="0026581B">
        <w:t xml:space="preserve"> </w:t>
      </w:r>
    </w:p>
    <w:p w:rsidR="00E701E5" w:rsidRDefault="00E701E5" w:rsidP="00E701E5">
      <w:pPr>
        <w:pStyle w:val="Sansinterligne"/>
        <w:jc w:val="center"/>
        <w:rPr>
          <w:b/>
        </w:rPr>
      </w:pPr>
    </w:p>
    <w:p w:rsidR="00BD01D8" w:rsidRPr="00E701E5" w:rsidRDefault="00E701E5" w:rsidP="00185DBF">
      <w:pPr>
        <w:pStyle w:val="Sansinterligne"/>
        <w:jc w:val="both"/>
        <w:rPr>
          <w:u w:val="single"/>
        </w:rPr>
      </w:pPr>
      <w:r w:rsidRPr="00E701E5">
        <w:rPr>
          <w:b/>
          <w:u w:val="single"/>
        </w:rPr>
        <w:t>Vos missions</w:t>
      </w:r>
    </w:p>
    <w:p w:rsidR="00E701E5" w:rsidRDefault="00E701E5" w:rsidP="00185DBF">
      <w:pPr>
        <w:pStyle w:val="Sansinterligne"/>
        <w:jc w:val="both"/>
      </w:pPr>
    </w:p>
    <w:p w:rsidR="00BD01D8" w:rsidRDefault="00BD01D8" w:rsidP="00B561F4">
      <w:pPr>
        <w:pStyle w:val="Sansinterligne"/>
        <w:jc w:val="both"/>
      </w:pPr>
      <w:r>
        <w:t xml:space="preserve">Rattaché(e) </w:t>
      </w:r>
      <w:r w:rsidR="00742944">
        <w:t xml:space="preserve">au Pôle </w:t>
      </w:r>
      <w:r w:rsidR="0026581B">
        <w:t>Evénements</w:t>
      </w:r>
      <w:r>
        <w:t>, le (ou la) stagiaire assistera l’équipe dans les missions suivantes :</w:t>
      </w:r>
    </w:p>
    <w:p w:rsidR="00906EFB" w:rsidRPr="00906EFB" w:rsidRDefault="00906EFB" w:rsidP="00906EFB">
      <w:pPr>
        <w:pStyle w:val="Sansinterligne"/>
        <w:ind w:left="720"/>
        <w:rPr>
          <w:rFonts w:ascii="Calibri" w:hAnsi="Calibri"/>
        </w:rPr>
      </w:pPr>
    </w:p>
    <w:p w:rsidR="00906EFB" w:rsidRPr="00906EFB" w:rsidRDefault="00742944" w:rsidP="00906EFB">
      <w:pPr>
        <w:pStyle w:val="Sansinterligne"/>
        <w:numPr>
          <w:ilvl w:val="0"/>
          <w:numId w:val="1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Assistance à la </w:t>
      </w:r>
      <w:r w:rsidR="00906EFB" w:rsidRPr="00906EFB">
        <w:rPr>
          <w:rFonts w:ascii="Calibri" w:hAnsi="Calibri"/>
          <w:b/>
        </w:rPr>
        <w:t>gestion des salons organisés en France par Atout France</w:t>
      </w:r>
      <w:r w:rsidR="00906EFB" w:rsidRPr="00906EFB">
        <w:rPr>
          <w:b/>
        </w:rPr>
        <w:t xml:space="preserve"> </w:t>
      </w:r>
      <w:r w:rsidR="00906EFB" w:rsidRPr="00906EFB">
        <w:rPr>
          <w:rFonts w:ascii="Calibri" w:hAnsi="Calibri"/>
          <w:b/>
        </w:rPr>
        <w:t>(Rendez-vous en France, Destination Montagnes - Grand Ski, Journées Partenariales) :</w:t>
      </w:r>
    </w:p>
    <w:p w:rsidR="00906EFB" w:rsidRDefault="00906EFB" w:rsidP="00906EFB">
      <w:pPr>
        <w:pStyle w:val="Paragraphedeliste"/>
        <w:ind w:left="708"/>
        <w:jc w:val="both"/>
      </w:pPr>
      <w:r w:rsidRPr="00083134">
        <w:t>Suivi des inscriptions, relecture des textes des participants</w:t>
      </w:r>
      <w:r w:rsidR="00742944">
        <w:t xml:space="preserve"> inscrits</w:t>
      </w:r>
      <w:r w:rsidRPr="00083134">
        <w:t>, assistance</w:t>
      </w:r>
      <w:r w:rsidR="00742944">
        <w:t xml:space="preserve"> aux sociétés, relations avec les interlocuteurs des</w:t>
      </w:r>
      <w:r w:rsidRPr="00083134">
        <w:t xml:space="preserve"> région</w:t>
      </w:r>
      <w:r w:rsidR="00742944">
        <w:t>s</w:t>
      </w:r>
      <w:r w:rsidRPr="00083134">
        <w:t xml:space="preserve"> d’accu</w:t>
      </w:r>
      <w:r>
        <w:t xml:space="preserve">eil </w:t>
      </w:r>
      <w:r w:rsidR="00742944">
        <w:t xml:space="preserve">et partenaires </w:t>
      </w:r>
      <w:r>
        <w:t xml:space="preserve">du salon, les prestataires </w:t>
      </w:r>
      <w:r w:rsidRPr="00083134">
        <w:t xml:space="preserve">et exposants </w:t>
      </w:r>
      <w:r w:rsidR="00742944">
        <w:t xml:space="preserve">durant le </w:t>
      </w:r>
      <w:proofErr w:type="gramStart"/>
      <w:r w:rsidRPr="00083134">
        <w:t>sal</w:t>
      </w:r>
      <w:r w:rsidR="00742944">
        <w:t>on,…</w:t>
      </w:r>
      <w:proofErr w:type="gramEnd"/>
      <w:r w:rsidRPr="00083134">
        <w:t xml:space="preserve">mise en place des </w:t>
      </w:r>
      <w:r w:rsidR="00742944">
        <w:t>questionnaires d’</w:t>
      </w:r>
      <w:r w:rsidRPr="00083134">
        <w:t xml:space="preserve">enquêtes de satisfaction post salon. </w:t>
      </w:r>
    </w:p>
    <w:p w:rsidR="00906EFB" w:rsidRPr="00083134" w:rsidRDefault="00906EFB" w:rsidP="00906EFB">
      <w:pPr>
        <w:pStyle w:val="Paragraphedeliste"/>
        <w:ind w:left="405"/>
        <w:jc w:val="both"/>
      </w:pPr>
    </w:p>
    <w:p w:rsidR="00906EFB" w:rsidRPr="00906EFB" w:rsidRDefault="00742944" w:rsidP="00906EF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b/>
        </w:rPr>
        <w:t>Contribution à la g</w:t>
      </w:r>
      <w:r w:rsidR="00906EFB" w:rsidRPr="00906EFB">
        <w:rPr>
          <w:b/>
        </w:rPr>
        <w:t xml:space="preserve">estion du réceptif </w:t>
      </w:r>
      <w:r w:rsidR="00906EFB" w:rsidRPr="00906EFB">
        <w:rPr>
          <w:rFonts w:ascii="Calibri" w:hAnsi="Calibri"/>
          <w:b/>
        </w:rPr>
        <w:t>des visiteurs internationaux</w:t>
      </w:r>
      <w:r w:rsidR="00906EFB" w:rsidRPr="00906EFB">
        <w:rPr>
          <w:rFonts w:ascii="Calibri" w:hAnsi="Calibri"/>
        </w:rPr>
        <w:t xml:space="preserve"> des salons (Rendez-vous en France, Destination Montagnes - Grand Ski, Journées Partenariales)</w:t>
      </w:r>
      <w:r w:rsidR="00906EFB">
        <w:rPr>
          <w:rFonts w:ascii="Calibri" w:hAnsi="Calibri"/>
        </w:rPr>
        <w:t> :</w:t>
      </w:r>
    </w:p>
    <w:p w:rsidR="00906EFB" w:rsidRDefault="00906EFB" w:rsidP="00906EFB">
      <w:pPr>
        <w:pStyle w:val="Paragraphedeliste"/>
        <w:ind w:left="708"/>
        <w:jc w:val="both"/>
        <w:rPr>
          <w:strike/>
        </w:rPr>
      </w:pPr>
      <w:r w:rsidRPr="00083134">
        <w:t xml:space="preserve">Mise à jour des données pour le site d’inscription, suivi des inscriptions (site internet, </w:t>
      </w:r>
      <w:proofErr w:type="spellStart"/>
      <w:r w:rsidRPr="00083134">
        <w:t>éductours</w:t>
      </w:r>
      <w:proofErr w:type="spellEnd"/>
      <w:r w:rsidRPr="00083134">
        <w:t>, plans de transport, hébergements, participations aux soirées…)</w:t>
      </w:r>
      <w:r>
        <w:t xml:space="preserve">. </w:t>
      </w:r>
    </w:p>
    <w:p w:rsidR="00CC54BA" w:rsidRDefault="00CC54BA" w:rsidP="0067598E">
      <w:pPr>
        <w:pStyle w:val="Sansinterligne"/>
      </w:pPr>
    </w:p>
    <w:p w:rsidR="00ED7D22" w:rsidRPr="00B561F4" w:rsidRDefault="00FF1069" w:rsidP="00CC54BA">
      <w:pPr>
        <w:pStyle w:val="Sansinterligne"/>
        <w:jc w:val="both"/>
        <w:rPr>
          <w:rFonts w:cstheme="minorHAnsi"/>
          <w:szCs w:val="21"/>
          <w:shd w:val="clear" w:color="auto" w:fill="FFFFFF"/>
        </w:rPr>
      </w:pPr>
      <w:r w:rsidRPr="00B561F4">
        <w:rPr>
          <w:rFonts w:cstheme="minorHAnsi"/>
          <w:b/>
          <w:szCs w:val="21"/>
          <w:shd w:val="clear" w:color="auto" w:fill="FFFFFF"/>
        </w:rPr>
        <w:lastRenderedPageBreak/>
        <w:t>Ce stage permet</w:t>
      </w:r>
      <w:r w:rsidR="00906EFB">
        <w:rPr>
          <w:rFonts w:cstheme="minorHAnsi"/>
          <w:szCs w:val="21"/>
          <w:shd w:val="clear" w:color="auto" w:fill="FFFFFF"/>
        </w:rPr>
        <w:t xml:space="preserve"> </w:t>
      </w:r>
      <w:r w:rsidR="00ED7D22" w:rsidRPr="00B561F4">
        <w:rPr>
          <w:rFonts w:cstheme="minorHAnsi"/>
          <w:szCs w:val="21"/>
          <w:shd w:val="clear" w:color="auto" w:fill="FFFFFF"/>
        </w:rPr>
        <w:t xml:space="preserve">de collaborer sur des </w:t>
      </w:r>
      <w:r w:rsidR="00906EFB">
        <w:rPr>
          <w:rFonts w:cstheme="minorHAnsi"/>
          <w:szCs w:val="21"/>
          <w:shd w:val="clear" w:color="auto" w:fill="FFFFFF"/>
        </w:rPr>
        <w:t xml:space="preserve">volets variés de l’événementiel (contact clients français et internationaux, </w:t>
      </w:r>
      <w:r w:rsidR="00742944">
        <w:rPr>
          <w:rFonts w:cstheme="minorHAnsi"/>
          <w:szCs w:val="21"/>
          <w:shd w:val="clear" w:color="auto" w:fill="FFFFFF"/>
        </w:rPr>
        <w:t>site internet</w:t>
      </w:r>
      <w:r w:rsidR="00906EFB">
        <w:rPr>
          <w:rFonts w:cstheme="minorHAnsi"/>
          <w:szCs w:val="21"/>
          <w:shd w:val="clear" w:color="auto" w:fill="FFFFFF"/>
        </w:rPr>
        <w:t xml:space="preserve">, logistique salon, </w:t>
      </w:r>
      <w:r w:rsidR="00742944">
        <w:rPr>
          <w:rFonts w:cstheme="minorHAnsi"/>
          <w:szCs w:val="21"/>
          <w:shd w:val="clear" w:color="auto" w:fill="FFFFFF"/>
        </w:rPr>
        <w:t xml:space="preserve">réceptif, </w:t>
      </w:r>
      <w:proofErr w:type="spellStart"/>
      <w:r w:rsidR="00742944">
        <w:rPr>
          <w:rFonts w:cstheme="minorHAnsi"/>
          <w:szCs w:val="21"/>
          <w:shd w:val="clear" w:color="auto" w:fill="FFFFFF"/>
        </w:rPr>
        <w:t>etc</w:t>
      </w:r>
      <w:proofErr w:type="spellEnd"/>
      <w:r w:rsidR="00742944">
        <w:rPr>
          <w:rFonts w:cstheme="minorHAnsi"/>
          <w:szCs w:val="21"/>
          <w:shd w:val="clear" w:color="auto" w:fill="FFFFFF"/>
        </w:rPr>
        <w:t>) et se former au travail en équipe.</w:t>
      </w:r>
    </w:p>
    <w:p w:rsidR="00ED7D22" w:rsidRDefault="00ED7D22" w:rsidP="0067598E">
      <w:pPr>
        <w:pStyle w:val="Sansinterligne"/>
        <w:rPr>
          <w:rFonts w:ascii="Segoe UI" w:hAnsi="Segoe UI" w:cs="Segoe UI"/>
          <w:sz w:val="21"/>
          <w:szCs w:val="21"/>
          <w:highlight w:val="yellow"/>
          <w:shd w:val="clear" w:color="auto" w:fill="FFFFFF"/>
        </w:rPr>
      </w:pPr>
    </w:p>
    <w:p w:rsidR="0078638F" w:rsidRPr="002356C9" w:rsidRDefault="0078638F" w:rsidP="00B561F4">
      <w:pPr>
        <w:pStyle w:val="Sansinterligne"/>
        <w:jc w:val="both"/>
      </w:pPr>
      <w:r w:rsidRPr="00E701E5">
        <w:rPr>
          <w:b/>
          <w:u w:val="single"/>
        </w:rPr>
        <w:t xml:space="preserve">Niveau de </w:t>
      </w:r>
      <w:r w:rsidR="00C856F7" w:rsidRPr="00E701E5">
        <w:rPr>
          <w:b/>
          <w:u w:val="single"/>
        </w:rPr>
        <w:t>Formation requis</w:t>
      </w:r>
      <w:r w:rsidR="00134CD1" w:rsidRPr="00E701E5">
        <w:rPr>
          <w:u w:val="single"/>
        </w:rPr>
        <w:t xml:space="preserve"> :</w:t>
      </w:r>
      <w:r w:rsidR="00134CD1">
        <w:t xml:space="preserve"> </w:t>
      </w:r>
      <w:r w:rsidR="00BD01D8" w:rsidRPr="002356C9">
        <w:t>Bac +</w:t>
      </w:r>
      <w:r w:rsidR="00B94AA2" w:rsidRPr="002356C9">
        <w:t>3/5 en école de commerce, université ou équivalent avec une spécialité en c</w:t>
      </w:r>
      <w:r w:rsidR="005123A0" w:rsidRPr="002356C9">
        <w:t>ommunication,</w:t>
      </w:r>
      <w:r w:rsidR="00BD01D8" w:rsidRPr="002356C9">
        <w:t xml:space="preserve"> </w:t>
      </w:r>
      <w:r w:rsidR="00B94AA2" w:rsidRPr="002356C9">
        <w:t>digital ou m</w:t>
      </w:r>
      <w:r w:rsidR="00BD01D8" w:rsidRPr="002356C9">
        <w:t>arketing</w:t>
      </w:r>
      <w:r w:rsidR="00B94AA2" w:rsidRPr="002356C9">
        <w:t xml:space="preserve"> avec idéalement une </w:t>
      </w:r>
      <w:r w:rsidR="00BD01D8" w:rsidRPr="002356C9">
        <w:t xml:space="preserve">connaissance </w:t>
      </w:r>
      <w:r w:rsidR="00B94AA2" w:rsidRPr="002356C9">
        <w:t>du</w:t>
      </w:r>
      <w:r w:rsidR="00BD01D8" w:rsidRPr="002356C9">
        <w:t xml:space="preserve"> tourisme international et du </w:t>
      </w:r>
      <w:r w:rsidR="00B94AA2" w:rsidRPr="002356C9">
        <w:t xml:space="preserve">secteur </w:t>
      </w:r>
      <w:r w:rsidR="00BD01D8" w:rsidRPr="002356C9">
        <w:t>MICE</w:t>
      </w:r>
      <w:r w:rsidR="00B94AA2" w:rsidRPr="002356C9">
        <w:t xml:space="preserve"> (rencontres et événements professionnels)</w:t>
      </w:r>
      <w:r w:rsidR="00BD01D8" w:rsidRPr="002356C9">
        <w:t>.</w:t>
      </w:r>
    </w:p>
    <w:p w:rsidR="0078638F" w:rsidRPr="002356C9" w:rsidRDefault="0078638F" w:rsidP="00185DBF">
      <w:pPr>
        <w:pStyle w:val="Sansinterligne"/>
      </w:pPr>
    </w:p>
    <w:p w:rsidR="00134CD1" w:rsidRPr="00E701E5" w:rsidRDefault="00134CD1" w:rsidP="00185DBF">
      <w:pPr>
        <w:pStyle w:val="Sansinterligne"/>
        <w:rPr>
          <w:b/>
          <w:u w:val="single"/>
        </w:rPr>
      </w:pPr>
      <w:r w:rsidRPr="002356C9">
        <w:rPr>
          <w:b/>
          <w:u w:val="single"/>
        </w:rPr>
        <w:t>Compétences requises :</w:t>
      </w:r>
      <w:r w:rsidRPr="00E701E5">
        <w:rPr>
          <w:b/>
          <w:u w:val="single"/>
        </w:rPr>
        <w:t xml:space="preserve"> </w:t>
      </w:r>
    </w:p>
    <w:p w:rsidR="00BD01D8" w:rsidRPr="00E77D9B" w:rsidRDefault="00BD01D8" w:rsidP="00BD01D8">
      <w:pPr>
        <w:pStyle w:val="Sansinterligne"/>
      </w:pPr>
      <w:r w:rsidRPr="00E77D9B">
        <w:t>- Maitrise de l’anglais.</w:t>
      </w:r>
    </w:p>
    <w:p w:rsidR="00BD01D8" w:rsidRDefault="00BD01D8" w:rsidP="00BD01D8">
      <w:pPr>
        <w:pStyle w:val="Sansinterligne"/>
      </w:pPr>
      <w:r>
        <w:t>- Bonne maitrise du PAC</w:t>
      </w:r>
      <w:r w:rsidR="0025766B">
        <w:t>K</w:t>
      </w:r>
      <w:r>
        <w:t xml:space="preserve"> Office (PPT, Excel, Word…).</w:t>
      </w:r>
    </w:p>
    <w:p w:rsidR="00BD01D8" w:rsidRDefault="00BD01D8" w:rsidP="00BD01D8">
      <w:pPr>
        <w:pStyle w:val="Sansinterligne"/>
      </w:pPr>
      <w:r>
        <w:t>- Excellente capacité rédactionnelle (orthographe et syntaxe irréprochable).</w:t>
      </w:r>
    </w:p>
    <w:p w:rsidR="0078638F" w:rsidRDefault="00BD01D8" w:rsidP="00BD01D8">
      <w:pPr>
        <w:pStyle w:val="Sansinterligne"/>
      </w:pPr>
      <w:r>
        <w:t>- Capacité d’analyse et esprit de synthèse.</w:t>
      </w:r>
      <w:r w:rsidR="00B561F4">
        <w:t xml:space="preserve"> </w:t>
      </w:r>
    </w:p>
    <w:p w:rsidR="00BD01D8" w:rsidRPr="00E701E5" w:rsidRDefault="00BD01D8" w:rsidP="00BD01D8">
      <w:pPr>
        <w:pStyle w:val="Sansinterligne"/>
        <w:rPr>
          <w:u w:val="single"/>
        </w:rPr>
      </w:pPr>
    </w:p>
    <w:p w:rsidR="00BD01D8" w:rsidRPr="00E701E5" w:rsidRDefault="00134CD1" w:rsidP="00BD01D8">
      <w:pPr>
        <w:pStyle w:val="Sansinterligne"/>
        <w:rPr>
          <w:b/>
          <w:u w:val="single"/>
        </w:rPr>
      </w:pPr>
      <w:r w:rsidRPr="00E701E5">
        <w:rPr>
          <w:b/>
          <w:u w:val="single"/>
        </w:rPr>
        <w:t xml:space="preserve">Qualités requises : </w:t>
      </w:r>
    </w:p>
    <w:p w:rsidR="00BD01D8" w:rsidRPr="00BD01D8" w:rsidRDefault="00BD01D8" w:rsidP="00BD01D8">
      <w:pPr>
        <w:pStyle w:val="Sansinterligne"/>
      </w:pPr>
      <w:r w:rsidRPr="00BD01D8">
        <w:t>- Organisé(e), rigoureux.</w:t>
      </w:r>
    </w:p>
    <w:p w:rsidR="00BD01D8" w:rsidRPr="00BD01D8" w:rsidRDefault="00BD01D8" w:rsidP="00BD01D8">
      <w:pPr>
        <w:pStyle w:val="Sansinterligne"/>
      </w:pPr>
      <w:r w:rsidRPr="00BD01D8">
        <w:t xml:space="preserve">- Curiosité d’esprit et </w:t>
      </w:r>
      <w:r w:rsidR="0026581B">
        <w:t>c</w:t>
      </w:r>
      <w:r w:rsidRPr="00BD01D8">
        <w:t>réativité.</w:t>
      </w:r>
    </w:p>
    <w:p w:rsidR="00DC719B" w:rsidRDefault="00BD01D8" w:rsidP="00BD01D8">
      <w:pPr>
        <w:pStyle w:val="Sansinterligne"/>
      </w:pPr>
      <w:r w:rsidRPr="00BD01D8">
        <w:t>- Agil</w:t>
      </w:r>
      <w:r w:rsidR="00065CB2">
        <w:t>ité, adaptabilité</w:t>
      </w:r>
      <w:r w:rsidRPr="00BD01D8">
        <w:t xml:space="preserve"> </w:t>
      </w:r>
    </w:p>
    <w:p w:rsidR="00BD01D8" w:rsidRPr="00BD01D8" w:rsidRDefault="00BD01D8" w:rsidP="00BD01D8">
      <w:pPr>
        <w:pStyle w:val="Sansinterligne"/>
      </w:pPr>
      <w:r w:rsidRPr="00BD01D8">
        <w:t>- Aisance relationnelle permettant de travailler en coordination avec les partenaires et les différents interlocuteurs internes.</w:t>
      </w:r>
    </w:p>
    <w:p w:rsidR="0078638F" w:rsidRDefault="00BD01D8" w:rsidP="00BD01D8">
      <w:pPr>
        <w:pStyle w:val="Sansinterligne"/>
      </w:pPr>
      <w:r w:rsidRPr="00BD01D8">
        <w:t>- Capacité à travailler en équipe tout en sachant faire preuve d’autonomie dans la réalisation de ses missions, à savoir reporter régulièrement et à respecter les échéances.</w:t>
      </w:r>
    </w:p>
    <w:p w:rsidR="00BD01D8" w:rsidRPr="00BD01D8" w:rsidRDefault="00BD01D8" w:rsidP="00BD01D8">
      <w:pPr>
        <w:pStyle w:val="Sansinterligne"/>
      </w:pPr>
    </w:p>
    <w:p w:rsidR="0035129A" w:rsidRDefault="00134CD1" w:rsidP="00185DBF">
      <w:pPr>
        <w:pStyle w:val="Sansinterligne"/>
      </w:pPr>
      <w:r w:rsidRPr="00E701E5">
        <w:rPr>
          <w:b/>
          <w:u w:val="single"/>
        </w:rPr>
        <w:t>Pour candidater :</w:t>
      </w:r>
      <w:r>
        <w:t xml:space="preserve"> </w:t>
      </w:r>
      <w:r w:rsidR="00185DBF">
        <w:t>S</w:t>
      </w:r>
      <w:r>
        <w:t>i votre profil correspond à celui décrit ci-dessus et si vous êtes intéressé(e), nous vous invitons à adresser votre candidature avec CV et l</w:t>
      </w:r>
      <w:r w:rsidR="00BD01D8">
        <w:t>ettre de motivation</w:t>
      </w:r>
      <w:r w:rsidR="00BF57D4">
        <w:t xml:space="preserve">, référence </w:t>
      </w:r>
      <w:r w:rsidR="0026581B">
        <w:t>ASL</w:t>
      </w:r>
      <w:r w:rsidR="00BF57D4">
        <w:t>/AG</w:t>
      </w:r>
      <w:r w:rsidR="00B51C93">
        <w:t xml:space="preserve">, avant le </w:t>
      </w:r>
      <w:r w:rsidR="002356C9">
        <w:t xml:space="preserve">29/11 </w:t>
      </w:r>
      <w:r>
        <w:t xml:space="preserve"> à l’attention de </w:t>
      </w:r>
      <w:hyperlink r:id="rId8" w:history="1">
        <w:r w:rsidR="0035129A" w:rsidRPr="002A638D">
          <w:rPr>
            <w:rStyle w:val="Lienhypertexte"/>
          </w:rPr>
          <w:t>recrutement@atout-france.fr</w:t>
        </w:r>
      </w:hyperlink>
      <w:r w:rsidR="0035129A">
        <w:t xml:space="preserve">  </w:t>
      </w:r>
    </w:p>
    <w:p w:rsidR="00185DBF" w:rsidRDefault="00185DBF" w:rsidP="00185DBF">
      <w:pPr>
        <w:pStyle w:val="Sansinterligne"/>
      </w:pPr>
    </w:p>
    <w:p w:rsidR="00185DBF" w:rsidRDefault="00134CD1" w:rsidP="00754D22">
      <w:pPr>
        <w:pStyle w:val="Sansinterligne"/>
        <w:jc w:val="both"/>
      </w:pPr>
      <w:r w:rsidRPr="00BD01D8">
        <w:rPr>
          <w:b/>
        </w:rPr>
        <w:t xml:space="preserve">Stage conventionné uniquement et gratification au taux horaire minimum légal. </w:t>
      </w:r>
      <w:bookmarkStart w:id="0" w:name="_GoBack"/>
      <w:bookmarkEnd w:id="0"/>
    </w:p>
    <w:p w:rsidR="00185DBF" w:rsidRDefault="00185DBF"/>
    <w:sectPr w:rsidR="00185DBF" w:rsidSect="00134CD1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B3" w:rsidRDefault="003012B3" w:rsidP="00185DBF">
      <w:pPr>
        <w:spacing w:after="0" w:line="240" w:lineRule="auto"/>
      </w:pPr>
      <w:r>
        <w:separator/>
      </w:r>
    </w:p>
  </w:endnote>
  <w:endnote w:type="continuationSeparator" w:id="0">
    <w:p w:rsidR="003012B3" w:rsidRDefault="003012B3" w:rsidP="0018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B3" w:rsidRDefault="003012B3" w:rsidP="00185DBF">
      <w:pPr>
        <w:spacing w:after="0" w:line="240" w:lineRule="auto"/>
      </w:pPr>
      <w:r>
        <w:separator/>
      </w:r>
    </w:p>
  </w:footnote>
  <w:footnote w:type="continuationSeparator" w:id="0">
    <w:p w:rsidR="003012B3" w:rsidRDefault="003012B3" w:rsidP="0018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BF" w:rsidRDefault="00185DBF">
    <w:pPr>
      <w:pStyle w:val="En-tte"/>
    </w:pPr>
    <w:r w:rsidRPr="00185DBF">
      <w:rPr>
        <w:noProof/>
        <w:lang w:eastAsia="fr-FR"/>
      </w:rPr>
      <w:drawing>
        <wp:inline distT="0" distB="0" distL="0" distR="0">
          <wp:extent cx="1044936" cy="548640"/>
          <wp:effectExtent l="0" t="0" r="3175" b="3810"/>
          <wp:docPr id="1" name="Image 1" descr="D:\Sophie\Desktop\Logo Atout France_2020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ophie\Desktop\Logo Atout France_2020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54" cy="551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DF5"/>
    <w:multiLevelType w:val="multilevel"/>
    <w:tmpl w:val="BCE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F65C04"/>
    <w:multiLevelType w:val="hybridMultilevel"/>
    <w:tmpl w:val="8B92C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44C0"/>
    <w:multiLevelType w:val="hybridMultilevel"/>
    <w:tmpl w:val="7B086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CEB"/>
    <w:multiLevelType w:val="multilevel"/>
    <w:tmpl w:val="1B62E128"/>
    <w:lvl w:ilvl="0">
      <w:start w:val="1"/>
      <w:numFmt w:val="bullet"/>
      <w:lvlText w:val="-"/>
      <w:lvlJc w:val="left"/>
      <w:pPr>
        <w:ind w:left="40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76FBC"/>
    <w:multiLevelType w:val="hybridMultilevel"/>
    <w:tmpl w:val="C06EB10C"/>
    <w:lvl w:ilvl="0" w:tplc="54DE5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2FD9"/>
    <w:multiLevelType w:val="hybridMultilevel"/>
    <w:tmpl w:val="927AE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7846"/>
    <w:multiLevelType w:val="hybridMultilevel"/>
    <w:tmpl w:val="D1901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863B1"/>
    <w:multiLevelType w:val="hybridMultilevel"/>
    <w:tmpl w:val="94B686BA"/>
    <w:lvl w:ilvl="0" w:tplc="901CE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1501"/>
    <w:multiLevelType w:val="hybridMultilevel"/>
    <w:tmpl w:val="03448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A75AA"/>
    <w:multiLevelType w:val="hybridMultilevel"/>
    <w:tmpl w:val="B7F0FA8E"/>
    <w:lvl w:ilvl="0" w:tplc="901CE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249FA"/>
    <w:multiLevelType w:val="multilevel"/>
    <w:tmpl w:val="932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A11AD9"/>
    <w:multiLevelType w:val="hybridMultilevel"/>
    <w:tmpl w:val="FEBAB7C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D1"/>
    <w:rsid w:val="00065CB2"/>
    <w:rsid w:val="0008235D"/>
    <w:rsid w:val="000F0347"/>
    <w:rsid w:val="001214B1"/>
    <w:rsid w:val="00134CD1"/>
    <w:rsid w:val="00171B32"/>
    <w:rsid w:val="00185DBF"/>
    <w:rsid w:val="001E4442"/>
    <w:rsid w:val="002356C9"/>
    <w:rsid w:val="00236E0C"/>
    <w:rsid w:val="00242400"/>
    <w:rsid w:val="0025766B"/>
    <w:rsid w:val="0026581B"/>
    <w:rsid w:val="003012B3"/>
    <w:rsid w:val="0035129A"/>
    <w:rsid w:val="00387DF2"/>
    <w:rsid w:val="003E3C02"/>
    <w:rsid w:val="004669E4"/>
    <w:rsid w:val="005123A0"/>
    <w:rsid w:val="005C0F47"/>
    <w:rsid w:val="0067598E"/>
    <w:rsid w:val="00742944"/>
    <w:rsid w:val="00754D22"/>
    <w:rsid w:val="007657B3"/>
    <w:rsid w:val="0078638F"/>
    <w:rsid w:val="007C61F8"/>
    <w:rsid w:val="008F1AA1"/>
    <w:rsid w:val="008F6D71"/>
    <w:rsid w:val="00906EFB"/>
    <w:rsid w:val="009218C2"/>
    <w:rsid w:val="009754A5"/>
    <w:rsid w:val="00B51C93"/>
    <w:rsid w:val="00B561F4"/>
    <w:rsid w:val="00B94AA2"/>
    <w:rsid w:val="00BC62B1"/>
    <w:rsid w:val="00BD01D8"/>
    <w:rsid w:val="00BF57D4"/>
    <w:rsid w:val="00C71FA5"/>
    <w:rsid w:val="00C856F7"/>
    <w:rsid w:val="00CC52EE"/>
    <w:rsid w:val="00CC54BA"/>
    <w:rsid w:val="00D6327C"/>
    <w:rsid w:val="00DC719B"/>
    <w:rsid w:val="00E701E5"/>
    <w:rsid w:val="00E77D9B"/>
    <w:rsid w:val="00ED584D"/>
    <w:rsid w:val="00ED7D22"/>
    <w:rsid w:val="00EF7B74"/>
    <w:rsid w:val="00F966F0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22AE"/>
  <w15:chartTrackingRefBased/>
  <w15:docId w15:val="{C2181F57-C7F6-414D-A584-6992852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06EFB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5DB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DBF"/>
  </w:style>
  <w:style w:type="paragraph" w:styleId="Pieddepage">
    <w:name w:val="footer"/>
    <w:basedOn w:val="Normal"/>
    <w:link w:val="PieddepageCar"/>
    <w:uiPriority w:val="99"/>
    <w:unhideWhenUsed/>
    <w:rsid w:val="0018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DBF"/>
  </w:style>
  <w:style w:type="paragraph" w:styleId="Sansinterligne">
    <w:name w:val="No Spacing"/>
    <w:uiPriority w:val="1"/>
    <w:qFormat/>
    <w:rsid w:val="00185DB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701E5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qFormat/>
    <w:rsid w:val="00906EFB"/>
    <w:rPr>
      <w:rFonts w:ascii="Calibri Light" w:eastAsiaTheme="majorEastAsia" w:hAnsi="Calibri Light" w:cs="Calibri Light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atout-franc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out-f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Atout France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Mandrillon, Sophie</dc:creator>
  <cp:keywords/>
  <dc:description/>
  <cp:lastModifiedBy>Ghariani Anissa</cp:lastModifiedBy>
  <cp:revision>2</cp:revision>
  <dcterms:created xsi:type="dcterms:W3CDTF">2022-11-15T14:41:00Z</dcterms:created>
  <dcterms:modified xsi:type="dcterms:W3CDTF">2022-11-15T14:41:00Z</dcterms:modified>
</cp:coreProperties>
</file>