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B3B0" w14:textId="14309AC1" w:rsidR="00F96EDE" w:rsidRDefault="004B152E" w:rsidP="00C35D44">
      <w:pPr>
        <w:pStyle w:val="Corpsdetexte"/>
        <w:ind w:left="116"/>
      </w:pPr>
      <w:r>
        <w:rPr>
          <w:rFonts w:ascii="Times New Roman"/>
          <w:noProof/>
          <w:lang w:eastAsia="fr-FR"/>
        </w:rPr>
        <w:drawing>
          <wp:inline distT="0" distB="0" distL="0" distR="0" wp14:anchorId="1210AFB4" wp14:editId="25313AC6">
            <wp:extent cx="760182" cy="398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60182" cy="398335"/>
                    </a:xfrm>
                    <a:prstGeom prst="rect">
                      <a:avLst/>
                    </a:prstGeom>
                  </pic:spPr>
                </pic:pic>
              </a:graphicData>
            </a:graphic>
          </wp:inline>
        </w:drawing>
      </w:r>
    </w:p>
    <w:p w14:paraId="27AD8FCB" w14:textId="77777777" w:rsidR="00C35D44" w:rsidRDefault="00C35D44" w:rsidP="00C35D44">
      <w:pPr>
        <w:pStyle w:val="Corpsdetexte"/>
        <w:ind w:left="116"/>
      </w:pPr>
    </w:p>
    <w:p w14:paraId="57CAD066" w14:textId="5A9F27D2" w:rsidR="0027182E" w:rsidRDefault="00F96EDE" w:rsidP="00F96EDE">
      <w:pPr>
        <w:pStyle w:val="Corpsdetexte"/>
        <w:rPr>
          <w:rFonts w:ascii="Arial" w:hAnsi="Arial" w:cs="Arial"/>
          <w:b/>
          <w:sz w:val="28"/>
          <w:szCs w:val="28"/>
        </w:rPr>
      </w:pPr>
      <w:r w:rsidRPr="006F52F0">
        <w:rPr>
          <w:rFonts w:ascii="Arial" w:hAnsi="Arial" w:cs="Arial"/>
          <w:b/>
          <w:sz w:val="28"/>
          <w:szCs w:val="28"/>
        </w:rPr>
        <w:t>Fiche de poste « </w:t>
      </w:r>
      <w:r w:rsidR="00C35D44">
        <w:rPr>
          <w:rFonts w:ascii="Arial" w:hAnsi="Arial" w:cs="Arial"/>
          <w:b/>
          <w:sz w:val="28"/>
          <w:szCs w:val="28"/>
        </w:rPr>
        <w:t xml:space="preserve">Stagiaire _ Data Analyste _ </w:t>
      </w:r>
      <w:r w:rsidR="00662FAE">
        <w:rPr>
          <w:rFonts w:ascii="Arial" w:hAnsi="Arial" w:cs="Arial"/>
          <w:b/>
          <w:sz w:val="28"/>
          <w:szCs w:val="28"/>
        </w:rPr>
        <w:t>France Tourisme Observation</w:t>
      </w:r>
      <w:r w:rsidR="00C35D44">
        <w:t> </w:t>
      </w:r>
      <w:r w:rsidR="00C35D44" w:rsidRPr="006F52F0">
        <w:rPr>
          <w:rFonts w:ascii="Arial" w:hAnsi="Arial" w:cs="Arial"/>
          <w:b/>
          <w:sz w:val="28"/>
          <w:szCs w:val="28"/>
        </w:rPr>
        <w:t>»</w:t>
      </w:r>
      <w:r w:rsidRPr="006F52F0">
        <w:rPr>
          <w:rFonts w:ascii="Arial" w:hAnsi="Arial" w:cs="Arial"/>
          <w:b/>
          <w:sz w:val="28"/>
          <w:szCs w:val="28"/>
        </w:rPr>
        <w:t xml:space="preserve"> </w:t>
      </w:r>
      <w:r w:rsidR="0027182E">
        <w:rPr>
          <w:rFonts w:ascii="Arial" w:hAnsi="Arial" w:cs="Arial"/>
          <w:b/>
          <w:sz w:val="28"/>
          <w:szCs w:val="28"/>
        </w:rPr>
        <w:t xml:space="preserve">- </w:t>
      </w:r>
      <w:r w:rsidR="0027182E" w:rsidRPr="0027182E">
        <w:rPr>
          <w:rFonts w:ascii="Arial" w:hAnsi="Arial" w:cs="Arial"/>
          <w:sz w:val="28"/>
          <w:szCs w:val="28"/>
        </w:rPr>
        <w:t xml:space="preserve">Démarrage </w:t>
      </w:r>
      <w:r w:rsidR="00C66E86">
        <w:rPr>
          <w:rFonts w:ascii="Arial" w:hAnsi="Arial" w:cs="Arial"/>
          <w:sz w:val="28"/>
          <w:szCs w:val="28"/>
        </w:rPr>
        <w:t>en janvier 2023 (4 à 6 mois)</w:t>
      </w:r>
    </w:p>
    <w:p w14:paraId="3D00CA8F" w14:textId="54ECC564" w:rsidR="00F96EDE" w:rsidRDefault="00F96EDE" w:rsidP="00F96EDE"/>
    <w:p w14:paraId="1A5D70B0" w14:textId="77777777" w:rsidR="00C35D44" w:rsidRPr="006F52F0" w:rsidRDefault="00C35D44" w:rsidP="00F96EDE"/>
    <w:p w14:paraId="0DFD4FBD" w14:textId="48E15B1C" w:rsidR="0027182E" w:rsidRDefault="00662FAE" w:rsidP="009B61E6">
      <w:pPr>
        <w:jc w:val="both"/>
        <w:rPr>
          <w:rFonts w:ascii="Arial" w:hAnsi="Arial" w:cs="Arial"/>
        </w:rPr>
      </w:pPr>
      <w:r>
        <w:rPr>
          <w:rFonts w:ascii="Arial" w:hAnsi="Arial" w:cs="Arial"/>
        </w:rPr>
        <w:t>France Tourisme Observation</w:t>
      </w:r>
      <w:r w:rsidR="00F96EDE" w:rsidRPr="006F52F0">
        <w:rPr>
          <w:rFonts w:ascii="Arial" w:hAnsi="Arial" w:cs="Arial"/>
        </w:rPr>
        <w:t xml:space="preserve"> (</w:t>
      </w:r>
      <w:r>
        <w:rPr>
          <w:rFonts w:ascii="Arial" w:hAnsi="Arial" w:cs="Arial"/>
        </w:rPr>
        <w:t>FTO</w:t>
      </w:r>
      <w:r w:rsidR="00F96EDE" w:rsidRPr="006F52F0">
        <w:rPr>
          <w:rFonts w:ascii="Arial" w:hAnsi="Arial" w:cs="Arial"/>
        </w:rPr>
        <w:t>) est la plate-forme mutualisée de collecte, analyse et visualisat</w:t>
      </w:r>
      <w:r w:rsidR="0027182E">
        <w:rPr>
          <w:rFonts w:ascii="Arial" w:hAnsi="Arial" w:cs="Arial"/>
        </w:rPr>
        <w:t xml:space="preserve">ion de données touristiques. FTO est un projet partenarial porté par Atout France, les territoires et les acteurs institutionnels de la filière. France Tourisme Observation a l’ambition de fournir aux professionnels du tourisme tous les outils de compréhension et d’anticipation des comportements et des flux touristiques, et d’accélérer la transition de la filière vers des modèles plus durables. </w:t>
      </w:r>
    </w:p>
    <w:p w14:paraId="62679555" w14:textId="76F772D5" w:rsidR="00F96EDE" w:rsidRDefault="00662FAE" w:rsidP="009B61E6">
      <w:pPr>
        <w:jc w:val="both"/>
        <w:rPr>
          <w:rFonts w:ascii="Arial" w:hAnsi="Arial" w:cs="Arial"/>
        </w:rPr>
      </w:pPr>
      <w:r>
        <w:rPr>
          <w:rFonts w:ascii="Arial" w:hAnsi="Arial" w:cs="Arial"/>
        </w:rPr>
        <w:t>FTO</w:t>
      </w:r>
      <w:r w:rsidR="00F96EDE" w:rsidRPr="006F52F0">
        <w:rPr>
          <w:rFonts w:ascii="Arial" w:hAnsi="Arial" w:cs="Arial"/>
        </w:rPr>
        <w:t xml:space="preserve"> est développé sur la plate-forme Cleyrop, solution « as </w:t>
      </w:r>
      <w:proofErr w:type="gramStart"/>
      <w:r w:rsidR="00F96EDE" w:rsidRPr="006F52F0">
        <w:rPr>
          <w:rFonts w:ascii="Arial" w:hAnsi="Arial" w:cs="Arial"/>
        </w:rPr>
        <w:t>a</w:t>
      </w:r>
      <w:proofErr w:type="gramEnd"/>
      <w:r w:rsidR="00F96EDE" w:rsidRPr="006F52F0">
        <w:rPr>
          <w:rFonts w:ascii="Arial" w:hAnsi="Arial" w:cs="Arial"/>
        </w:rPr>
        <w:t xml:space="preserve"> service » intégrant l’ensemble des fonctionnalités d’ingestion, d’orchestration, de traitement et de visualisation de données. </w:t>
      </w:r>
    </w:p>
    <w:p w14:paraId="28321253" w14:textId="0DB8BDDF" w:rsidR="00F96EDE" w:rsidRDefault="00F96EDE" w:rsidP="00F96EDE">
      <w:pPr>
        <w:rPr>
          <w:rFonts w:ascii="Arial" w:hAnsi="Arial" w:cs="Arial"/>
        </w:rPr>
      </w:pPr>
    </w:p>
    <w:p w14:paraId="0358D4C1" w14:textId="77777777" w:rsidR="00C35D44" w:rsidRPr="006F52F0" w:rsidRDefault="00C35D44" w:rsidP="00F96EDE">
      <w:pPr>
        <w:rPr>
          <w:rFonts w:ascii="Arial" w:hAnsi="Arial" w:cs="Arial"/>
        </w:rPr>
      </w:pPr>
    </w:p>
    <w:p w14:paraId="290086E1" w14:textId="01E6A132" w:rsidR="00F96EDE" w:rsidRDefault="00F96EDE" w:rsidP="00C35D44">
      <w:pPr>
        <w:pStyle w:val="Titre1"/>
        <w:spacing w:before="0"/>
        <w:ind w:left="0"/>
        <w:jc w:val="both"/>
        <w:rPr>
          <w:rFonts w:ascii="Arial" w:hAnsi="Arial" w:cs="Arial"/>
          <w:sz w:val="22"/>
          <w:szCs w:val="22"/>
        </w:rPr>
      </w:pPr>
      <w:r w:rsidRPr="006F52F0">
        <w:rPr>
          <w:rFonts w:ascii="Arial" w:hAnsi="Arial" w:cs="Arial"/>
          <w:sz w:val="22"/>
          <w:szCs w:val="22"/>
        </w:rPr>
        <w:t>Votre</w:t>
      </w:r>
      <w:r w:rsidRPr="006F52F0">
        <w:rPr>
          <w:rFonts w:ascii="Arial" w:hAnsi="Arial" w:cs="Arial"/>
          <w:spacing w:val="-2"/>
          <w:sz w:val="22"/>
          <w:szCs w:val="22"/>
        </w:rPr>
        <w:t xml:space="preserve"> </w:t>
      </w:r>
      <w:r w:rsidRPr="006F52F0">
        <w:rPr>
          <w:rFonts w:ascii="Arial" w:hAnsi="Arial" w:cs="Arial"/>
          <w:sz w:val="22"/>
          <w:szCs w:val="22"/>
        </w:rPr>
        <w:t>profil</w:t>
      </w:r>
      <w:r w:rsidRPr="006F52F0">
        <w:rPr>
          <w:rFonts w:ascii="Arial" w:hAnsi="Arial" w:cs="Arial"/>
          <w:spacing w:val="-2"/>
          <w:sz w:val="22"/>
          <w:szCs w:val="22"/>
        </w:rPr>
        <w:t xml:space="preserve"> </w:t>
      </w:r>
      <w:r w:rsidRPr="006F52F0">
        <w:rPr>
          <w:rFonts w:ascii="Arial" w:hAnsi="Arial" w:cs="Arial"/>
          <w:sz w:val="22"/>
          <w:szCs w:val="22"/>
        </w:rPr>
        <w:t>:</w:t>
      </w:r>
    </w:p>
    <w:p w14:paraId="07C2ADAB" w14:textId="77777777" w:rsidR="00C35D44" w:rsidRPr="00C35D44" w:rsidRDefault="00C35D44" w:rsidP="00C35D44">
      <w:pPr>
        <w:pStyle w:val="Titre1"/>
        <w:spacing w:before="0"/>
        <w:ind w:left="0"/>
        <w:jc w:val="both"/>
        <w:rPr>
          <w:rFonts w:ascii="Arial" w:hAnsi="Arial" w:cs="Arial"/>
          <w:sz w:val="22"/>
          <w:szCs w:val="22"/>
        </w:rPr>
      </w:pPr>
    </w:p>
    <w:p w14:paraId="1D1F08F9" w14:textId="12025C1F" w:rsidR="00F96EDE" w:rsidRDefault="00C35D44" w:rsidP="00C35D44">
      <w:pPr>
        <w:pStyle w:val="Paragraphedeliste"/>
        <w:numPr>
          <w:ilvl w:val="0"/>
          <w:numId w:val="1"/>
        </w:numPr>
        <w:tabs>
          <w:tab w:val="left" w:pos="709"/>
        </w:tabs>
        <w:spacing w:line="255" w:lineRule="exact"/>
        <w:ind w:left="567" w:hanging="361"/>
        <w:rPr>
          <w:rFonts w:ascii="Arial" w:hAnsi="Arial" w:cs="Arial"/>
        </w:rPr>
      </w:pPr>
      <w:r>
        <w:rPr>
          <w:rFonts w:ascii="Arial" w:hAnsi="Arial" w:cs="Arial"/>
        </w:rPr>
        <w:t>En cours de f</w:t>
      </w:r>
      <w:r w:rsidR="00F96EDE">
        <w:rPr>
          <w:rFonts w:ascii="Arial" w:hAnsi="Arial" w:cs="Arial"/>
        </w:rPr>
        <w:t>or</w:t>
      </w:r>
      <w:r>
        <w:rPr>
          <w:rFonts w:ascii="Arial" w:hAnsi="Arial" w:cs="Arial"/>
        </w:rPr>
        <w:t>mation ingénieur, universitaire, école de data</w:t>
      </w:r>
      <w:r w:rsidR="009B61E6">
        <w:rPr>
          <w:rFonts w:ascii="Arial" w:hAnsi="Arial" w:cs="Arial"/>
        </w:rPr>
        <w:t>.</w:t>
      </w:r>
    </w:p>
    <w:p w14:paraId="5BC37611" w14:textId="528D3CEF" w:rsidR="00C35D44" w:rsidRDefault="00C35D44" w:rsidP="00C35D44">
      <w:pPr>
        <w:pStyle w:val="Paragraphedeliste"/>
        <w:tabs>
          <w:tab w:val="left" w:pos="709"/>
        </w:tabs>
        <w:spacing w:line="255" w:lineRule="exact"/>
        <w:ind w:left="567" w:firstLine="0"/>
        <w:rPr>
          <w:rFonts w:ascii="Arial" w:hAnsi="Arial" w:cs="Arial"/>
        </w:rPr>
      </w:pPr>
    </w:p>
    <w:p w14:paraId="0F67760F" w14:textId="77777777" w:rsidR="00C35D44" w:rsidRPr="006F52F0" w:rsidRDefault="00C35D44" w:rsidP="00C35D44">
      <w:pPr>
        <w:pStyle w:val="Paragraphedeliste"/>
        <w:tabs>
          <w:tab w:val="left" w:pos="709"/>
        </w:tabs>
        <w:spacing w:line="255" w:lineRule="exact"/>
        <w:ind w:left="567" w:firstLine="0"/>
        <w:rPr>
          <w:rFonts w:ascii="Arial" w:hAnsi="Arial" w:cs="Arial"/>
        </w:rPr>
      </w:pPr>
    </w:p>
    <w:p w14:paraId="2757FE65" w14:textId="0F28CE75" w:rsidR="00F96EDE" w:rsidRDefault="00F96EDE" w:rsidP="00C35D44">
      <w:pPr>
        <w:pStyle w:val="Titre1"/>
        <w:spacing w:before="0"/>
        <w:ind w:left="0"/>
        <w:jc w:val="both"/>
        <w:rPr>
          <w:rFonts w:ascii="Arial" w:hAnsi="Arial" w:cs="Arial"/>
          <w:sz w:val="22"/>
          <w:szCs w:val="22"/>
        </w:rPr>
      </w:pPr>
      <w:r w:rsidRPr="006F52F0">
        <w:rPr>
          <w:rFonts w:ascii="Arial" w:hAnsi="Arial" w:cs="Arial"/>
          <w:sz w:val="22"/>
          <w:szCs w:val="22"/>
        </w:rPr>
        <w:t>Description du poste</w:t>
      </w:r>
      <w:r>
        <w:rPr>
          <w:rFonts w:ascii="Arial" w:hAnsi="Arial" w:cs="Arial"/>
          <w:sz w:val="22"/>
          <w:szCs w:val="22"/>
        </w:rPr>
        <w:t> :</w:t>
      </w:r>
      <w:r w:rsidRPr="006F52F0">
        <w:rPr>
          <w:rFonts w:ascii="Arial" w:hAnsi="Arial" w:cs="Arial"/>
          <w:sz w:val="22"/>
          <w:szCs w:val="22"/>
        </w:rPr>
        <w:t xml:space="preserve"> </w:t>
      </w:r>
    </w:p>
    <w:p w14:paraId="2B850A0A" w14:textId="77777777" w:rsidR="00C35D44" w:rsidRPr="00C35D44" w:rsidRDefault="00C35D44" w:rsidP="00C35D44">
      <w:pPr>
        <w:pStyle w:val="Titre1"/>
        <w:spacing w:before="0"/>
        <w:ind w:left="0"/>
        <w:jc w:val="both"/>
        <w:rPr>
          <w:rFonts w:ascii="Arial" w:hAnsi="Arial" w:cs="Arial"/>
          <w:sz w:val="22"/>
          <w:szCs w:val="22"/>
        </w:rPr>
      </w:pPr>
    </w:p>
    <w:p w14:paraId="75C72BE6" w14:textId="2AE0E405" w:rsidR="00F96EDE" w:rsidRDefault="00F96EDE" w:rsidP="009B61E6">
      <w:pPr>
        <w:tabs>
          <w:tab w:val="left" w:pos="709"/>
        </w:tabs>
        <w:spacing w:line="255" w:lineRule="exact"/>
        <w:jc w:val="both"/>
        <w:rPr>
          <w:rFonts w:ascii="Arial" w:hAnsi="Arial" w:cs="Arial"/>
        </w:rPr>
      </w:pPr>
      <w:r>
        <w:rPr>
          <w:rFonts w:ascii="Arial" w:hAnsi="Arial" w:cs="Arial"/>
        </w:rPr>
        <w:t xml:space="preserve">Le Data Analyste </w:t>
      </w:r>
      <w:r w:rsidR="00662FAE">
        <w:rPr>
          <w:rFonts w:ascii="Arial" w:hAnsi="Arial" w:cs="Arial"/>
        </w:rPr>
        <w:t xml:space="preserve">Stagiaire </w:t>
      </w:r>
      <w:r>
        <w:rPr>
          <w:rFonts w:ascii="Arial" w:hAnsi="Arial" w:cs="Arial"/>
        </w:rPr>
        <w:t xml:space="preserve">aura pour fonction </w:t>
      </w:r>
      <w:r w:rsidR="00662FAE">
        <w:rPr>
          <w:rFonts w:ascii="Arial" w:hAnsi="Arial" w:cs="Arial"/>
        </w:rPr>
        <w:t xml:space="preserve">d’assister les équipes data dans la réalisation de projets data au sein de France Tourisme </w:t>
      </w:r>
      <w:r w:rsidR="0027182E">
        <w:rPr>
          <w:rFonts w:ascii="Arial" w:hAnsi="Arial" w:cs="Arial"/>
        </w:rPr>
        <w:t>Observation, en lien avec le suivi de la conjoncture touristique, l’évaluation des impacts sociaux et écologiques du tourisme, et le développement de modèles analytiques et prédictifs innovants.</w:t>
      </w:r>
      <w:r w:rsidR="00C66E86">
        <w:rPr>
          <w:rFonts w:ascii="Arial" w:hAnsi="Arial" w:cs="Arial"/>
        </w:rPr>
        <w:t xml:space="preserve"> Le Data Analyste Stagiaire sera également responsable d’un projet qu’il pourra piloter et réaliser sur l’ensemble de la chaîne de la donnée.</w:t>
      </w:r>
    </w:p>
    <w:p w14:paraId="1FCD46AD" w14:textId="29DEE991" w:rsidR="00F96EDE" w:rsidRDefault="00F96EDE" w:rsidP="00F96EDE">
      <w:pPr>
        <w:tabs>
          <w:tab w:val="left" w:pos="709"/>
        </w:tabs>
        <w:spacing w:line="255" w:lineRule="exact"/>
        <w:rPr>
          <w:rFonts w:ascii="Arial" w:hAnsi="Arial" w:cs="Arial"/>
        </w:rPr>
      </w:pPr>
    </w:p>
    <w:p w14:paraId="5755FB00" w14:textId="21272438" w:rsidR="0027182E" w:rsidRDefault="0027182E" w:rsidP="0027182E">
      <w:pPr>
        <w:pStyle w:val="Titre1"/>
        <w:spacing w:before="0"/>
        <w:ind w:left="0"/>
        <w:jc w:val="both"/>
        <w:rPr>
          <w:rFonts w:ascii="Arial" w:hAnsi="Arial" w:cs="Arial"/>
          <w:sz w:val="22"/>
          <w:szCs w:val="22"/>
        </w:rPr>
      </w:pPr>
      <w:r>
        <w:rPr>
          <w:rFonts w:ascii="Arial" w:hAnsi="Arial" w:cs="Arial"/>
          <w:sz w:val="22"/>
          <w:szCs w:val="22"/>
        </w:rPr>
        <w:t>Compétences recherchées :</w:t>
      </w:r>
      <w:r w:rsidRPr="006F52F0">
        <w:rPr>
          <w:rFonts w:ascii="Arial" w:hAnsi="Arial" w:cs="Arial"/>
          <w:sz w:val="22"/>
          <w:szCs w:val="22"/>
        </w:rPr>
        <w:t xml:space="preserve"> </w:t>
      </w:r>
    </w:p>
    <w:p w14:paraId="67B32189" w14:textId="77777777" w:rsidR="00C35D44" w:rsidRPr="00F47912" w:rsidRDefault="00C35D44" w:rsidP="00F96EDE">
      <w:pPr>
        <w:tabs>
          <w:tab w:val="left" w:pos="709"/>
        </w:tabs>
        <w:spacing w:line="255" w:lineRule="exact"/>
        <w:rPr>
          <w:rFonts w:ascii="Arial" w:hAnsi="Arial" w:cs="Arial"/>
        </w:rPr>
      </w:pPr>
    </w:p>
    <w:p w14:paraId="211D2B19" w14:textId="77777777" w:rsidR="00F96EDE" w:rsidRDefault="00F96EDE" w:rsidP="00F96EDE">
      <w:pPr>
        <w:pStyle w:val="Paragraphedeliste"/>
        <w:numPr>
          <w:ilvl w:val="0"/>
          <w:numId w:val="1"/>
        </w:numPr>
        <w:tabs>
          <w:tab w:val="left" w:pos="709"/>
        </w:tabs>
        <w:spacing w:line="255" w:lineRule="exact"/>
        <w:ind w:left="567" w:hanging="361"/>
        <w:rPr>
          <w:rFonts w:ascii="Arial" w:hAnsi="Arial" w:cs="Arial"/>
          <w:b/>
        </w:rPr>
      </w:pPr>
      <w:r>
        <w:rPr>
          <w:rFonts w:ascii="Arial" w:hAnsi="Arial" w:cs="Arial"/>
          <w:b/>
        </w:rPr>
        <w:t xml:space="preserve">Analyse de données : </w:t>
      </w:r>
    </w:p>
    <w:p w14:paraId="770B2629" w14:textId="61C62728" w:rsidR="00F96EDE" w:rsidRDefault="00BB50DB" w:rsidP="00F96EDE">
      <w:pPr>
        <w:pStyle w:val="Paragraphedeliste"/>
        <w:numPr>
          <w:ilvl w:val="2"/>
          <w:numId w:val="5"/>
        </w:numPr>
        <w:tabs>
          <w:tab w:val="left" w:pos="709"/>
        </w:tabs>
        <w:spacing w:line="255" w:lineRule="exact"/>
        <w:ind w:left="1418"/>
        <w:rPr>
          <w:rFonts w:ascii="Arial" w:hAnsi="Arial" w:cs="Arial"/>
        </w:rPr>
      </w:pPr>
      <w:r>
        <w:rPr>
          <w:rFonts w:ascii="Arial" w:hAnsi="Arial" w:cs="Arial"/>
        </w:rPr>
        <w:t>R</w:t>
      </w:r>
      <w:r w:rsidR="0027182E">
        <w:rPr>
          <w:rFonts w:ascii="Arial" w:hAnsi="Arial" w:cs="Arial"/>
        </w:rPr>
        <w:t>éalisation d’</w:t>
      </w:r>
      <w:r>
        <w:rPr>
          <w:rFonts w:ascii="Arial" w:hAnsi="Arial" w:cs="Arial"/>
        </w:rPr>
        <w:t>études statistiques</w:t>
      </w:r>
    </w:p>
    <w:p w14:paraId="53D0A928" w14:textId="59A18383" w:rsidR="00BB50DB" w:rsidRDefault="00BB50DB" w:rsidP="00C35D44">
      <w:pPr>
        <w:pStyle w:val="Paragraphedeliste"/>
        <w:numPr>
          <w:ilvl w:val="2"/>
          <w:numId w:val="5"/>
        </w:numPr>
        <w:tabs>
          <w:tab w:val="left" w:pos="709"/>
        </w:tabs>
        <w:spacing w:line="255" w:lineRule="exact"/>
        <w:ind w:left="1418"/>
        <w:rPr>
          <w:rFonts w:ascii="Arial" w:hAnsi="Arial" w:cs="Arial"/>
        </w:rPr>
      </w:pPr>
      <w:r>
        <w:rPr>
          <w:rFonts w:ascii="Arial" w:hAnsi="Arial" w:cs="Arial"/>
        </w:rPr>
        <w:t>Capacité à créer</w:t>
      </w:r>
      <w:r w:rsidR="001920BF">
        <w:rPr>
          <w:rFonts w:ascii="Arial" w:hAnsi="Arial" w:cs="Arial"/>
        </w:rPr>
        <w:t xml:space="preserve"> et imaginer</w:t>
      </w:r>
      <w:r w:rsidR="00C66E86">
        <w:rPr>
          <w:rFonts w:ascii="Arial" w:hAnsi="Arial" w:cs="Arial"/>
        </w:rPr>
        <w:t xml:space="preserve"> des </w:t>
      </w:r>
      <w:proofErr w:type="spellStart"/>
      <w:r w:rsidR="00C66E86">
        <w:rPr>
          <w:rFonts w:ascii="Arial" w:hAnsi="Arial" w:cs="Arial"/>
        </w:rPr>
        <w:t>KPIs</w:t>
      </w:r>
      <w:proofErr w:type="spellEnd"/>
      <w:r w:rsidR="00C66E86">
        <w:rPr>
          <w:rFonts w:ascii="Arial" w:hAnsi="Arial" w:cs="Arial"/>
        </w:rPr>
        <w:t xml:space="preserve"> pertinentes, en particulier sur le champ du tourisme durable (indicateurs sociétaux et environnementaux)</w:t>
      </w:r>
    </w:p>
    <w:p w14:paraId="06F65308" w14:textId="42465C9E" w:rsidR="00BB50DB" w:rsidRDefault="00BB50DB" w:rsidP="001920BF">
      <w:pPr>
        <w:pStyle w:val="Paragraphedeliste"/>
        <w:numPr>
          <w:ilvl w:val="2"/>
          <w:numId w:val="5"/>
        </w:numPr>
        <w:tabs>
          <w:tab w:val="left" w:pos="709"/>
        </w:tabs>
        <w:spacing w:line="255" w:lineRule="exact"/>
        <w:ind w:left="1418"/>
        <w:rPr>
          <w:rFonts w:ascii="Arial" w:hAnsi="Arial" w:cs="Arial"/>
        </w:rPr>
      </w:pPr>
      <w:r w:rsidRPr="001920BF">
        <w:rPr>
          <w:rFonts w:ascii="Arial" w:hAnsi="Arial" w:cs="Arial"/>
        </w:rPr>
        <w:t>Maitrise d’outils d’analyse</w:t>
      </w:r>
      <w:r w:rsidR="001920BF">
        <w:rPr>
          <w:rFonts w:ascii="Arial" w:hAnsi="Arial" w:cs="Arial"/>
        </w:rPr>
        <w:t xml:space="preserve"> et de </w:t>
      </w:r>
      <w:r w:rsidR="00B96D3A">
        <w:rPr>
          <w:rFonts w:ascii="Arial" w:hAnsi="Arial" w:cs="Arial"/>
        </w:rPr>
        <w:t>langage</w:t>
      </w:r>
      <w:r w:rsidR="00C66E86">
        <w:rPr>
          <w:rFonts w:ascii="Arial" w:hAnsi="Arial" w:cs="Arial"/>
        </w:rPr>
        <w:t>s</w:t>
      </w:r>
      <w:bookmarkStart w:id="0" w:name="_GoBack"/>
      <w:bookmarkEnd w:id="0"/>
      <w:r w:rsidR="001920BF">
        <w:rPr>
          <w:rFonts w:ascii="Arial" w:hAnsi="Arial" w:cs="Arial"/>
        </w:rPr>
        <w:t xml:space="preserve"> de programmation dédié</w:t>
      </w:r>
      <w:r w:rsidR="00C66E86">
        <w:rPr>
          <w:rFonts w:ascii="Arial" w:hAnsi="Arial" w:cs="Arial"/>
        </w:rPr>
        <w:t>s</w:t>
      </w:r>
      <w:r w:rsidR="001920BF">
        <w:rPr>
          <w:rFonts w:ascii="Arial" w:hAnsi="Arial" w:cs="Arial"/>
        </w:rPr>
        <w:t xml:space="preserve"> </w:t>
      </w:r>
    </w:p>
    <w:p w14:paraId="32DC08D0" w14:textId="2675CC4F" w:rsidR="001920BF" w:rsidRDefault="00BB50DB" w:rsidP="001920BF">
      <w:pPr>
        <w:pStyle w:val="Paragraphedeliste"/>
        <w:numPr>
          <w:ilvl w:val="2"/>
          <w:numId w:val="5"/>
        </w:numPr>
        <w:tabs>
          <w:tab w:val="left" w:pos="709"/>
        </w:tabs>
        <w:spacing w:line="255" w:lineRule="exact"/>
        <w:ind w:left="1418"/>
        <w:rPr>
          <w:rFonts w:ascii="Arial" w:hAnsi="Arial" w:cs="Arial"/>
        </w:rPr>
      </w:pPr>
      <w:r>
        <w:rPr>
          <w:rFonts w:ascii="Arial" w:hAnsi="Arial" w:cs="Arial"/>
        </w:rPr>
        <w:t>Création</w:t>
      </w:r>
      <w:r w:rsidR="00C66E86">
        <w:rPr>
          <w:rFonts w:ascii="Arial" w:hAnsi="Arial" w:cs="Arial"/>
        </w:rPr>
        <w:t>s</w:t>
      </w:r>
      <w:r>
        <w:rPr>
          <w:rFonts w:ascii="Arial" w:hAnsi="Arial" w:cs="Arial"/>
        </w:rPr>
        <w:t xml:space="preserve"> de notebook et de présentation</w:t>
      </w:r>
      <w:r w:rsidR="00C66E86">
        <w:rPr>
          <w:rFonts w:ascii="Arial" w:hAnsi="Arial" w:cs="Arial"/>
        </w:rPr>
        <w:t>s</w:t>
      </w:r>
      <w:r>
        <w:rPr>
          <w:rFonts w:ascii="Arial" w:hAnsi="Arial" w:cs="Arial"/>
        </w:rPr>
        <w:t xml:space="preserve"> power point</w:t>
      </w:r>
    </w:p>
    <w:p w14:paraId="3E4AE22A" w14:textId="0B229A58" w:rsidR="001920BF" w:rsidRDefault="00C35D44" w:rsidP="001920BF">
      <w:pPr>
        <w:pStyle w:val="Paragraphedeliste"/>
        <w:numPr>
          <w:ilvl w:val="2"/>
          <w:numId w:val="5"/>
        </w:numPr>
        <w:tabs>
          <w:tab w:val="left" w:pos="709"/>
        </w:tabs>
        <w:spacing w:line="255" w:lineRule="exact"/>
        <w:ind w:left="1418"/>
        <w:rPr>
          <w:rFonts w:ascii="Arial" w:hAnsi="Arial" w:cs="Arial"/>
        </w:rPr>
      </w:pPr>
      <w:r>
        <w:rPr>
          <w:rFonts w:ascii="Arial" w:hAnsi="Arial" w:cs="Arial"/>
        </w:rPr>
        <w:t>A</w:t>
      </w:r>
      <w:r w:rsidR="001920BF">
        <w:rPr>
          <w:rFonts w:ascii="Arial" w:hAnsi="Arial" w:cs="Arial"/>
        </w:rPr>
        <w:t>utonomie et rigueur scientifique.</w:t>
      </w:r>
    </w:p>
    <w:p w14:paraId="1584F226" w14:textId="5E1A7802" w:rsidR="00F96EDE" w:rsidRDefault="00F96EDE" w:rsidP="00F96EDE">
      <w:pPr>
        <w:tabs>
          <w:tab w:val="left" w:pos="709"/>
        </w:tabs>
        <w:spacing w:line="255" w:lineRule="exact"/>
        <w:rPr>
          <w:rFonts w:ascii="Arial" w:hAnsi="Arial" w:cs="Arial"/>
        </w:rPr>
      </w:pPr>
    </w:p>
    <w:p w14:paraId="284A5833" w14:textId="77777777" w:rsidR="00F96EDE" w:rsidRPr="00F47912" w:rsidRDefault="00F96EDE" w:rsidP="00F96EDE">
      <w:pPr>
        <w:pStyle w:val="Paragraphedeliste"/>
        <w:numPr>
          <w:ilvl w:val="0"/>
          <w:numId w:val="1"/>
        </w:numPr>
        <w:tabs>
          <w:tab w:val="left" w:pos="709"/>
        </w:tabs>
        <w:spacing w:line="255" w:lineRule="exact"/>
        <w:ind w:left="567" w:hanging="361"/>
        <w:rPr>
          <w:rFonts w:ascii="Arial" w:hAnsi="Arial" w:cs="Arial"/>
          <w:b/>
        </w:rPr>
      </w:pPr>
      <w:r>
        <w:rPr>
          <w:rFonts w:ascii="Arial" w:hAnsi="Arial" w:cs="Arial"/>
          <w:b/>
        </w:rPr>
        <w:t>Visualisation de données</w:t>
      </w:r>
      <w:r w:rsidRPr="00F47912">
        <w:rPr>
          <w:rFonts w:ascii="Arial" w:hAnsi="Arial" w:cs="Arial"/>
          <w:b/>
        </w:rPr>
        <w:t> :</w:t>
      </w:r>
    </w:p>
    <w:p w14:paraId="47265F70" w14:textId="63B2A2E9" w:rsidR="00BB50DB" w:rsidRDefault="00BB50DB" w:rsidP="00BB50DB">
      <w:pPr>
        <w:pStyle w:val="Paragraphedeliste"/>
        <w:numPr>
          <w:ilvl w:val="2"/>
          <w:numId w:val="5"/>
        </w:numPr>
        <w:tabs>
          <w:tab w:val="left" w:pos="709"/>
        </w:tabs>
        <w:spacing w:line="255" w:lineRule="exact"/>
        <w:ind w:left="1418"/>
        <w:rPr>
          <w:rFonts w:ascii="Arial" w:hAnsi="Arial" w:cs="Arial"/>
        </w:rPr>
      </w:pPr>
      <w:r>
        <w:rPr>
          <w:rFonts w:ascii="Arial" w:hAnsi="Arial" w:cs="Arial"/>
        </w:rPr>
        <w:t xml:space="preserve">Capacité de création </w:t>
      </w:r>
      <w:r w:rsidR="001920BF">
        <w:rPr>
          <w:rFonts w:ascii="Arial" w:hAnsi="Arial" w:cs="Arial"/>
        </w:rPr>
        <w:t>de data visualisation</w:t>
      </w:r>
      <w:r w:rsidR="00C66E86">
        <w:rPr>
          <w:rFonts w:ascii="Arial" w:hAnsi="Arial" w:cs="Arial"/>
        </w:rPr>
        <w:t>s</w:t>
      </w:r>
    </w:p>
    <w:p w14:paraId="26282D65" w14:textId="09D904F3" w:rsidR="00B96D3A" w:rsidRDefault="001920BF" w:rsidP="00B96D3A">
      <w:pPr>
        <w:pStyle w:val="Paragraphedeliste"/>
        <w:numPr>
          <w:ilvl w:val="2"/>
          <w:numId w:val="5"/>
        </w:numPr>
        <w:tabs>
          <w:tab w:val="left" w:pos="709"/>
        </w:tabs>
        <w:spacing w:line="255" w:lineRule="exact"/>
        <w:ind w:left="1418"/>
        <w:rPr>
          <w:rFonts w:ascii="Arial" w:hAnsi="Arial" w:cs="Arial"/>
        </w:rPr>
      </w:pPr>
      <w:r>
        <w:rPr>
          <w:rFonts w:ascii="Arial" w:hAnsi="Arial" w:cs="Arial"/>
        </w:rPr>
        <w:t xml:space="preserve">Connaissance de librairies </w:t>
      </w:r>
      <w:r w:rsidR="00B96D3A">
        <w:rPr>
          <w:rFonts w:ascii="Arial" w:hAnsi="Arial" w:cs="Arial"/>
        </w:rPr>
        <w:t xml:space="preserve">python </w:t>
      </w:r>
      <w:r>
        <w:rPr>
          <w:rFonts w:ascii="Arial" w:hAnsi="Arial" w:cs="Arial"/>
        </w:rPr>
        <w:t>et de solution</w:t>
      </w:r>
      <w:r w:rsidR="0027182E">
        <w:rPr>
          <w:rFonts w:ascii="Arial" w:hAnsi="Arial" w:cs="Arial"/>
        </w:rPr>
        <w:t>s</w:t>
      </w:r>
      <w:r>
        <w:rPr>
          <w:rFonts w:ascii="Arial" w:hAnsi="Arial" w:cs="Arial"/>
        </w:rPr>
        <w:t xml:space="preserve"> de cartographie</w:t>
      </w:r>
    </w:p>
    <w:p w14:paraId="6F3D2962" w14:textId="77777777" w:rsidR="00C35D44" w:rsidRPr="00C35D44" w:rsidRDefault="00C35D44" w:rsidP="00C35D44">
      <w:pPr>
        <w:pStyle w:val="Paragraphedeliste"/>
        <w:tabs>
          <w:tab w:val="left" w:pos="709"/>
        </w:tabs>
        <w:spacing w:line="255" w:lineRule="exact"/>
        <w:ind w:left="1418" w:firstLine="0"/>
        <w:rPr>
          <w:rFonts w:ascii="Arial" w:hAnsi="Arial" w:cs="Arial"/>
        </w:rPr>
      </w:pPr>
    </w:p>
    <w:p w14:paraId="4CA91D64" w14:textId="77777777" w:rsidR="001920BF" w:rsidRDefault="001920BF" w:rsidP="00C35D44">
      <w:pPr>
        <w:pStyle w:val="Paragraphedeliste"/>
        <w:numPr>
          <w:ilvl w:val="0"/>
          <w:numId w:val="1"/>
        </w:numPr>
        <w:tabs>
          <w:tab w:val="left" w:pos="709"/>
        </w:tabs>
        <w:spacing w:line="255" w:lineRule="exact"/>
        <w:ind w:left="567" w:hanging="361"/>
        <w:rPr>
          <w:rFonts w:ascii="Arial" w:hAnsi="Arial" w:cs="Arial"/>
          <w:b/>
        </w:rPr>
      </w:pPr>
      <w:proofErr w:type="spellStart"/>
      <w:r>
        <w:rPr>
          <w:rFonts w:ascii="Arial" w:hAnsi="Arial" w:cs="Arial"/>
          <w:b/>
        </w:rPr>
        <w:t>Stack</w:t>
      </w:r>
      <w:proofErr w:type="spellEnd"/>
      <w:r>
        <w:rPr>
          <w:rFonts w:ascii="Arial" w:hAnsi="Arial" w:cs="Arial"/>
          <w:b/>
        </w:rPr>
        <w:t xml:space="preserve"> technique</w:t>
      </w:r>
      <w:r w:rsidRPr="00C35D44">
        <w:rPr>
          <w:rFonts w:ascii="Arial" w:hAnsi="Arial" w:cs="Arial"/>
          <w:b/>
        </w:rPr>
        <w:t> :</w:t>
      </w:r>
    </w:p>
    <w:p w14:paraId="0ED954AE" w14:textId="3CD13995" w:rsidR="001920BF" w:rsidRDefault="001920BF" w:rsidP="00C35D44">
      <w:pPr>
        <w:pStyle w:val="Paragraphedeliste"/>
        <w:numPr>
          <w:ilvl w:val="0"/>
          <w:numId w:val="7"/>
        </w:numPr>
        <w:tabs>
          <w:tab w:val="left" w:pos="709"/>
        </w:tabs>
        <w:ind w:left="1418" w:hanging="425"/>
        <w:rPr>
          <w:rFonts w:ascii="Arial" w:hAnsi="Arial" w:cs="Arial"/>
        </w:rPr>
      </w:pPr>
      <w:r w:rsidRPr="00C35D44">
        <w:rPr>
          <w:rFonts w:ascii="Arial" w:hAnsi="Arial" w:cs="Arial"/>
        </w:rPr>
        <w:t>Python</w:t>
      </w:r>
    </w:p>
    <w:p w14:paraId="42925866" w14:textId="77777777" w:rsidR="001920BF" w:rsidRDefault="001920BF" w:rsidP="00C35D44">
      <w:pPr>
        <w:pStyle w:val="Paragraphedeliste"/>
        <w:numPr>
          <w:ilvl w:val="0"/>
          <w:numId w:val="7"/>
        </w:numPr>
        <w:tabs>
          <w:tab w:val="left" w:pos="709"/>
        </w:tabs>
        <w:ind w:left="1418" w:hanging="425"/>
        <w:rPr>
          <w:rFonts w:ascii="Arial" w:hAnsi="Arial" w:cs="Arial"/>
        </w:rPr>
      </w:pPr>
      <w:r>
        <w:rPr>
          <w:rFonts w:ascii="Arial" w:hAnsi="Arial" w:cs="Arial"/>
        </w:rPr>
        <w:t xml:space="preserve">Librairies Python : </w:t>
      </w:r>
    </w:p>
    <w:p w14:paraId="03561BF2" w14:textId="77777777" w:rsidR="001920BF" w:rsidRDefault="001920BF" w:rsidP="00C35D44">
      <w:pPr>
        <w:pStyle w:val="Paragraphedeliste"/>
        <w:numPr>
          <w:ilvl w:val="1"/>
          <w:numId w:val="7"/>
        </w:numPr>
        <w:tabs>
          <w:tab w:val="left" w:pos="709"/>
        </w:tabs>
        <w:rPr>
          <w:rFonts w:ascii="Arial" w:hAnsi="Arial" w:cs="Arial"/>
        </w:rPr>
      </w:pPr>
      <w:r>
        <w:rPr>
          <w:rFonts w:ascii="Arial" w:hAnsi="Arial" w:cs="Arial"/>
        </w:rPr>
        <w:t xml:space="preserve">Pandas, </w:t>
      </w:r>
      <w:proofErr w:type="spellStart"/>
      <w:r>
        <w:rPr>
          <w:rFonts w:ascii="Arial" w:hAnsi="Arial" w:cs="Arial"/>
        </w:rPr>
        <w:t>Matplotlib</w:t>
      </w:r>
      <w:proofErr w:type="spellEnd"/>
      <w:r>
        <w:rPr>
          <w:rFonts w:ascii="Arial" w:hAnsi="Arial" w:cs="Arial"/>
        </w:rPr>
        <w:t xml:space="preserve">, </w:t>
      </w:r>
      <w:proofErr w:type="spellStart"/>
      <w:r>
        <w:rPr>
          <w:rFonts w:ascii="Arial" w:hAnsi="Arial" w:cs="Arial"/>
        </w:rPr>
        <w:t>Plotly</w:t>
      </w:r>
      <w:proofErr w:type="spellEnd"/>
      <w:r>
        <w:rPr>
          <w:rFonts w:ascii="Arial" w:hAnsi="Arial" w:cs="Arial"/>
        </w:rPr>
        <w:t xml:space="preserve">, </w:t>
      </w:r>
      <w:proofErr w:type="spellStart"/>
      <w:r w:rsidR="00B96D3A">
        <w:rPr>
          <w:rFonts w:ascii="Arial" w:hAnsi="Arial" w:cs="Arial"/>
        </w:rPr>
        <w:t>Geopandas</w:t>
      </w:r>
      <w:proofErr w:type="spellEnd"/>
      <w:r w:rsidR="00B96D3A">
        <w:rPr>
          <w:rFonts w:ascii="Arial" w:hAnsi="Arial" w:cs="Arial"/>
        </w:rPr>
        <w:t>…</w:t>
      </w:r>
    </w:p>
    <w:p w14:paraId="197AD30E" w14:textId="6695A711" w:rsidR="001920BF" w:rsidRDefault="00B96D3A" w:rsidP="00C35D44">
      <w:pPr>
        <w:pStyle w:val="Paragraphedeliste"/>
        <w:numPr>
          <w:ilvl w:val="0"/>
          <w:numId w:val="7"/>
        </w:numPr>
        <w:tabs>
          <w:tab w:val="left" w:pos="709"/>
        </w:tabs>
        <w:ind w:left="1418" w:hanging="425"/>
        <w:rPr>
          <w:rFonts w:ascii="Arial" w:hAnsi="Arial" w:cs="Arial"/>
        </w:rPr>
      </w:pPr>
      <w:r>
        <w:rPr>
          <w:rFonts w:ascii="Arial" w:hAnsi="Arial" w:cs="Arial"/>
        </w:rPr>
        <w:t>Maitrise des notebooks</w:t>
      </w:r>
      <w:r w:rsidR="009B61E6">
        <w:rPr>
          <w:rFonts w:ascii="Arial" w:hAnsi="Arial" w:cs="Arial"/>
        </w:rPr>
        <w:t xml:space="preserve"> Python </w:t>
      </w:r>
    </w:p>
    <w:p w14:paraId="225E2DD3" w14:textId="770A5D85" w:rsidR="00F96EDE" w:rsidRPr="00662FAE" w:rsidRDefault="00C35D44" w:rsidP="00C35D44">
      <w:pPr>
        <w:pStyle w:val="Paragraphedeliste"/>
        <w:numPr>
          <w:ilvl w:val="0"/>
          <w:numId w:val="7"/>
        </w:numPr>
        <w:tabs>
          <w:tab w:val="left" w:pos="709"/>
        </w:tabs>
        <w:ind w:left="1418" w:hanging="425"/>
        <w:rPr>
          <w:rFonts w:ascii="Arial" w:hAnsi="Arial" w:cs="Arial"/>
          <w:lang w:val="en-GB"/>
        </w:rPr>
      </w:pPr>
      <w:r w:rsidRPr="00662FAE">
        <w:rPr>
          <w:rFonts w:ascii="Arial" w:hAnsi="Arial" w:cs="Arial"/>
          <w:lang w:val="en-GB"/>
        </w:rPr>
        <w:t>(</w:t>
      </w:r>
      <w:proofErr w:type="spellStart"/>
      <w:r w:rsidRPr="00662FAE">
        <w:rPr>
          <w:rFonts w:ascii="Arial" w:hAnsi="Arial" w:cs="Arial"/>
          <w:lang w:val="en-GB"/>
        </w:rPr>
        <w:t>Facultatif</w:t>
      </w:r>
      <w:proofErr w:type="spellEnd"/>
      <w:r w:rsidRPr="00662FAE">
        <w:rPr>
          <w:rFonts w:ascii="Arial" w:hAnsi="Arial" w:cs="Arial"/>
          <w:lang w:val="en-GB"/>
        </w:rPr>
        <w:t xml:space="preserve">) </w:t>
      </w:r>
      <w:r w:rsidR="00C66E86">
        <w:rPr>
          <w:rFonts w:ascii="Arial" w:hAnsi="Arial" w:cs="Arial"/>
          <w:lang w:val="en-GB"/>
        </w:rPr>
        <w:t xml:space="preserve">Toucan </w:t>
      </w:r>
      <w:proofErr w:type="spellStart"/>
      <w:r w:rsidR="00C66E86">
        <w:rPr>
          <w:rFonts w:ascii="Arial" w:hAnsi="Arial" w:cs="Arial"/>
          <w:lang w:val="en-GB"/>
        </w:rPr>
        <w:t>Toco</w:t>
      </w:r>
      <w:proofErr w:type="spellEnd"/>
      <w:r w:rsidR="00C66E86">
        <w:rPr>
          <w:rFonts w:ascii="Arial" w:hAnsi="Arial" w:cs="Arial"/>
          <w:lang w:val="en-GB"/>
        </w:rPr>
        <w:t xml:space="preserve">, </w:t>
      </w:r>
      <w:r w:rsidR="00B96D3A" w:rsidRPr="00662FAE">
        <w:rPr>
          <w:rFonts w:ascii="Arial" w:hAnsi="Arial" w:cs="Arial"/>
          <w:lang w:val="en-GB"/>
        </w:rPr>
        <w:t>Power BI, Tableau, Data studio…</w:t>
      </w:r>
    </w:p>
    <w:sectPr w:rsidR="00F96EDE" w:rsidRPr="00662FAE">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6BF"/>
    <w:multiLevelType w:val="hybridMultilevel"/>
    <w:tmpl w:val="F6AE0490"/>
    <w:lvl w:ilvl="0" w:tplc="040C0003">
      <w:start w:val="1"/>
      <w:numFmt w:val="bullet"/>
      <w:lvlText w:val="o"/>
      <w:lvlJc w:val="left"/>
      <w:pPr>
        <w:ind w:left="1195" w:hanging="360"/>
      </w:pPr>
      <w:rPr>
        <w:rFonts w:ascii="Courier New" w:hAnsi="Courier New" w:cs="Courier New" w:hint="default"/>
      </w:rPr>
    </w:lvl>
    <w:lvl w:ilvl="1" w:tplc="040C0003">
      <w:start w:val="1"/>
      <w:numFmt w:val="bullet"/>
      <w:lvlText w:val="o"/>
      <w:lvlJc w:val="left"/>
      <w:pPr>
        <w:ind w:left="1915" w:hanging="360"/>
      </w:pPr>
      <w:rPr>
        <w:rFonts w:ascii="Courier New" w:hAnsi="Courier New" w:cs="Courier New" w:hint="default"/>
      </w:rPr>
    </w:lvl>
    <w:lvl w:ilvl="2" w:tplc="040C0005">
      <w:start w:val="1"/>
      <w:numFmt w:val="bullet"/>
      <w:lvlText w:val=""/>
      <w:lvlJc w:val="left"/>
      <w:pPr>
        <w:ind w:left="2635" w:hanging="360"/>
      </w:pPr>
      <w:rPr>
        <w:rFonts w:ascii="Wingdings" w:hAnsi="Wingdings" w:hint="default"/>
      </w:rPr>
    </w:lvl>
    <w:lvl w:ilvl="3" w:tplc="040C0001" w:tentative="1">
      <w:start w:val="1"/>
      <w:numFmt w:val="bullet"/>
      <w:lvlText w:val=""/>
      <w:lvlJc w:val="left"/>
      <w:pPr>
        <w:ind w:left="3355" w:hanging="360"/>
      </w:pPr>
      <w:rPr>
        <w:rFonts w:ascii="Symbol" w:hAnsi="Symbol" w:hint="default"/>
      </w:rPr>
    </w:lvl>
    <w:lvl w:ilvl="4" w:tplc="040C0003" w:tentative="1">
      <w:start w:val="1"/>
      <w:numFmt w:val="bullet"/>
      <w:lvlText w:val="o"/>
      <w:lvlJc w:val="left"/>
      <w:pPr>
        <w:ind w:left="4075" w:hanging="360"/>
      </w:pPr>
      <w:rPr>
        <w:rFonts w:ascii="Courier New" w:hAnsi="Courier New" w:cs="Courier New" w:hint="default"/>
      </w:rPr>
    </w:lvl>
    <w:lvl w:ilvl="5" w:tplc="040C0005" w:tentative="1">
      <w:start w:val="1"/>
      <w:numFmt w:val="bullet"/>
      <w:lvlText w:val=""/>
      <w:lvlJc w:val="left"/>
      <w:pPr>
        <w:ind w:left="4795" w:hanging="360"/>
      </w:pPr>
      <w:rPr>
        <w:rFonts w:ascii="Wingdings" w:hAnsi="Wingdings" w:hint="default"/>
      </w:rPr>
    </w:lvl>
    <w:lvl w:ilvl="6" w:tplc="040C0001" w:tentative="1">
      <w:start w:val="1"/>
      <w:numFmt w:val="bullet"/>
      <w:lvlText w:val=""/>
      <w:lvlJc w:val="left"/>
      <w:pPr>
        <w:ind w:left="5515" w:hanging="360"/>
      </w:pPr>
      <w:rPr>
        <w:rFonts w:ascii="Symbol" w:hAnsi="Symbol" w:hint="default"/>
      </w:rPr>
    </w:lvl>
    <w:lvl w:ilvl="7" w:tplc="040C0003" w:tentative="1">
      <w:start w:val="1"/>
      <w:numFmt w:val="bullet"/>
      <w:lvlText w:val="o"/>
      <w:lvlJc w:val="left"/>
      <w:pPr>
        <w:ind w:left="6235" w:hanging="360"/>
      </w:pPr>
      <w:rPr>
        <w:rFonts w:ascii="Courier New" w:hAnsi="Courier New" w:cs="Courier New" w:hint="default"/>
      </w:rPr>
    </w:lvl>
    <w:lvl w:ilvl="8" w:tplc="040C0005" w:tentative="1">
      <w:start w:val="1"/>
      <w:numFmt w:val="bullet"/>
      <w:lvlText w:val=""/>
      <w:lvlJc w:val="left"/>
      <w:pPr>
        <w:ind w:left="6955" w:hanging="360"/>
      </w:pPr>
      <w:rPr>
        <w:rFonts w:ascii="Wingdings" w:hAnsi="Wingdings" w:hint="default"/>
      </w:rPr>
    </w:lvl>
  </w:abstractNum>
  <w:abstractNum w:abstractNumId="1" w15:restartNumberingAfterBreak="0">
    <w:nsid w:val="417202B3"/>
    <w:multiLevelType w:val="hybridMultilevel"/>
    <w:tmpl w:val="77B28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D072686"/>
    <w:multiLevelType w:val="hybridMultilevel"/>
    <w:tmpl w:val="28E42C04"/>
    <w:lvl w:ilvl="0" w:tplc="13BC9586">
      <w:numFmt w:val="bullet"/>
      <w:lvlText w:val=""/>
      <w:lvlJc w:val="left"/>
      <w:pPr>
        <w:ind w:left="836" w:hanging="360"/>
      </w:pPr>
      <w:rPr>
        <w:rFonts w:ascii="Symbol" w:eastAsia="Symbol" w:hAnsi="Symbol" w:cs="Symbol" w:hint="default"/>
        <w:w w:val="99"/>
        <w:sz w:val="20"/>
        <w:szCs w:val="20"/>
        <w:lang w:val="fr-FR" w:eastAsia="en-US" w:bidi="ar-SA"/>
      </w:rPr>
    </w:lvl>
    <w:lvl w:ilvl="1" w:tplc="9FEA6772">
      <w:numFmt w:val="bullet"/>
      <w:lvlText w:val="•"/>
      <w:lvlJc w:val="left"/>
      <w:pPr>
        <w:ind w:left="1686" w:hanging="360"/>
      </w:pPr>
      <w:rPr>
        <w:rFonts w:hint="default"/>
        <w:lang w:val="fr-FR" w:eastAsia="en-US" w:bidi="ar-SA"/>
      </w:rPr>
    </w:lvl>
    <w:lvl w:ilvl="2" w:tplc="FF1EAF58">
      <w:numFmt w:val="bullet"/>
      <w:lvlText w:val="•"/>
      <w:lvlJc w:val="left"/>
      <w:pPr>
        <w:ind w:left="2533" w:hanging="360"/>
      </w:pPr>
      <w:rPr>
        <w:rFonts w:hint="default"/>
        <w:lang w:val="fr-FR" w:eastAsia="en-US" w:bidi="ar-SA"/>
      </w:rPr>
    </w:lvl>
    <w:lvl w:ilvl="3" w:tplc="3092DC6A">
      <w:numFmt w:val="bullet"/>
      <w:lvlText w:val="•"/>
      <w:lvlJc w:val="left"/>
      <w:pPr>
        <w:ind w:left="3379" w:hanging="360"/>
      </w:pPr>
      <w:rPr>
        <w:rFonts w:hint="default"/>
        <w:lang w:val="fr-FR" w:eastAsia="en-US" w:bidi="ar-SA"/>
      </w:rPr>
    </w:lvl>
    <w:lvl w:ilvl="4" w:tplc="88D87180">
      <w:numFmt w:val="bullet"/>
      <w:lvlText w:val="•"/>
      <w:lvlJc w:val="left"/>
      <w:pPr>
        <w:ind w:left="4226" w:hanging="360"/>
      </w:pPr>
      <w:rPr>
        <w:rFonts w:hint="default"/>
        <w:lang w:val="fr-FR" w:eastAsia="en-US" w:bidi="ar-SA"/>
      </w:rPr>
    </w:lvl>
    <w:lvl w:ilvl="5" w:tplc="C11280A0">
      <w:numFmt w:val="bullet"/>
      <w:lvlText w:val="•"/>
      <w:lvlJc w:val="left"/>
      <w:pPr>
        <w:ind w:left="5073" w:hanging="360"/>
      </w:pPr>
      <w:rPr>
        <w:rFonts w:hint="default"/>
        <w:lang w:val="fr-FR" w:eastAsia="en-US" w:bidi="ar-SA"/>
      </w:rPr>
    </w:lvl>
    <w:lvl w:ilvl="6" w:tplc="1B6207DE">
      <w:numFmt w:val="bullet"/>
      <w:lvlText w:val="•"/>
      <w:lvlJc w:val="left"/>
      <w:pPr>
        <w:ind w:left="5919" w:hanging="360"/>
      </w:pPr>
      <w:rPr>
        <w:rFonts w:hint="default"/>
        <w:lang w:val="fr-FR" w:eastAsia="en-US" w:bidi="ar-SA"/>
      </w:rPr>
    </w:lvl>
    <w:lvl w:ilvl="7" w:tplc="0E98355C">
      <w:numFmt w:val="bullet"/>
      <w:lvlText w:val="•"/>
      <w:lvlJc w:val="left"/>
      <w:pPr>
        <w:ind w:left="6766" w:hanging="360"/>
      </w:pPr>
      <w:rPr>
        <w:rFonts w:hint="default"/>
        <w:lang w:val="fr-FR" w:eastAsia="en-US" w:bidi="ar-SA"/>
      </w:rPr>
    </w:lvl>
    <w:lvl w:ilvl="8" w:tplc="8536E438">
      <w:numFmt w:val="bullet"/>
      <w:lvlText w:val="•"/>
      <w:lvlJc w:val="left"/>
      <w:pPr>
        <w:ind w:left="7613" w:hanging="360"/>
      </w:pPr>
      <w:rPr>
        <w:rFonts w:hint="default"/>
        <w:lang w:val="fr-FR" w:eastAsia="en-US" w:bidi="ar-SA"/>
      </w:rPr>
    </w:lvl>
  </w:abstractNum>
  <w:abstractNum w:abstractNumId="3" w15:restartNumberingAfterBreak="0">
    <w:nsid w:val="5F940774"/>
    <w:multiLevelType w:val="hybridMultilevel"/>
    <w:tmpl w:val="4ABEF34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95470C2"/>
    <w:multiLevelType w:val="hybridMultilevel"/>
    <w:tmpl w:val="3830E386"/>
    <w:lvl w:ilvl="0" w:tplc="37AAD340">
      <w:numFmt w:val="bullet"/>
      <w:lvlText w:val=""/>
      <w:lvlJc w:val="left"/>
      <w:pPr>
        <w:ind w:left="836" w:hanging="406"/>
      </w:pPr>
      <w:rPr>
        <w:rFonts w:ascii="Wingdings" w:eastAsia="Wingdings" w:hAnsi="Wingdings" w:cs="Wingdings" w:hint="default"/>
        <w:w w:val="99"/>
        <w:sz w:val="20"/>
        <w:szCs w:val="20"/>
        <w:lang w:val="fr-FR" w:eastAsia="en-US" w:bidi="ar-SA"/>
      </w:rPr>
    </w:lvl>
    <w:lvl w:ilvl="1" w:tplc="D70A1D38">
      <w:numFmt w:val="bullet"/>
      <w:lvlText w:val="•"/>
      <w:lvlJc w:val="left"/>
      <w:pPr>
        <w:ind w:left="1686" w:hanging="406"/>
      </w:pPr>
      <w:rPr>
        <w:rFonts w:hint="default"/>
        <w:lang w:val="fr-FR" w:eastAsia="en-US" w:bidi="ar-SA"/>
      </w:rPr>
    </w:lvl>
    <w:lvl w:ilvl="2" w:tplc="5C8E1682">
      <w:numFmt w:val="bullet"/>
      <w:lvlText w:val="•"/>
      <w:lvlJc w:val="left"/>
      <w:pPr>
        <w:ind w:left="2533" w:hanging="406"/>
      </w:pPr>
      <w:rPr>
        <w:rFonts w:hint="default"/>
        <w:lang w:val="fr-FR" w:eastAsia="en-US" w:bidi="ar-SA"/>
      </w:rPr>
    </w:lvl>
    <w:lvl w:ilvl="3" w:tplc="EEE8BED0">
      <w:numFmt w:val="bullet"/>
      <w:lvlText w:val="•"/>
      <w:lvlJc w:val="left"/>
      <w:pPr>
        <w:ind w:left="3379" w:hanging="406"/>
      </w:pPr>
      <w:rPr>
        <w:rFonts w:hint="default"/>
        <w:lang w:val="fr-FR" w:eastAsia="en-US" w:bidi="ar-SA"/>
      </w:rPr>
    </w:lvl>
    <w:lvl w:ilvl="4" w:tplc="E9F854FE">
      <w:numFmt w:val="bullet"/>
      <w:lvlText w:val="•"/>
      <w:lvlJc w:val="left"/>
      <w:pPr>
        <w:ind w:left="4226" w:hanging="406"/>
      </w:pPr>
      <w:rPr>
        <w:rFonts w:hint="default"/>
        <w:lang w:val="fr-FR" w:eastAsia="en-US" w:bidi="ar-SA"/>
      </w:rPr>
    </w:lvl>
    <w:lvl w:ilvl="5" w:tplc="EC44A222">
      <w:numFmt w:val="bullet"/>
      <w:lvlText w:val="•"/>
      <w:lvlJc w:val="left"/>
      <w:pPr>
        <w:ind w:left="5073" w:hanging="406"/>
      </w:pPr>
      <w:rPr>
        <w:rFonts w:hint="default"/>
        <w:lang w:val="fr-FR" w:eastAsia="en-US" w:bidi="ar-SA"/>
      </w:rPr>
    </w:lvl>
    <w:lvl w:ilvl="6" w:tplc="92621C7E">
      <w:numFmt w:val="bullet"/>
      <w:lvlText w:val="•"/>
      <w:lvlJc w:val="left"/>
      <w:pPr>
        <w:ind w:left="5919" w:hanging="406"/>
      </w:pPr>
      <w:rPr>
        <w:rFonts w:hint="default"/>
        <w:lang w:val="fr-FR" w:eastAsia="en-US" w:bidi="ar-SA"/>
      </w:rPr>
    </w:lvl>
    <w:lvl w:ilvl="7" w:tplc="5D8E95A0">
      <w:numFmt w:val="bullet"/>
      <w:lvlText w:val="•"/>
      <w:lvlJc w:val="left"/>
      <w:pPr>
        <w:ind w:left="6766" w:hanging="406"/>
      </w:pPr>
      <w:rPr>
        <w:rFonts w:hint="default"/>
        <w:lang w:val="fr-FR" w:eastAsia="en-US" w:bidi="ar-SA"/>
      </w:rPr>
    </w:lvl>
    <w:lvl w:ilvl="8" w:tplc="8A08C4CA">
      <w:numFmt w:val="bullet"/>
      <w:lvlText w:val="•"/>
      <w:lvlJc w:val="left"/>
      <w:pPr>
        <w:ind w:left="7613" w:hanging="406"/>
      </w:pPr>
      <w:rPr>
        <w:rFonts w:hint="default"/>
        <w:lang w:val="fr-FR" w:eastAsia="en-US" w:bidi="ar-SA"/>
      </w:rPr>
    </w:lvl>
  </w:abstractNum>
  <w:abstractNum w:abstractNumId="5" w15:restartNumberingAfterBreak="0">
    <w:nsid w:val="7EBE0C08"/>
    <w:multiLevelType w:val="hybridMultilevel"/>
    <w:tmpl w:val="FFAE7B9C"/>
    <w:lvl w:ilvl="0" w:tplc="13BC9586">
      <w:numFmt w:val="bullet"/>
      <w:lvlText w:val=""/>
      <w:lvlJc w:val="left"/>
      <w:pPr>
        <w:ind w:left="836" w:hanging="360"/>
      </w:pPr>
      <w:rPr>
        <w:rFonts w:ascii="Symbol" w:eastAsia="Symbol" w:hAnsi="Symbol" w:cs="Symbol" w:hint="default"/>
        <w:w w:val="99"/>
        <w:sz w:val="20"/>
        <w:szCs w:val="20"/>
        <w:lang w:val="fr-FR" w:eastAsia="en-US" w:bidi="ar-SA"/>
      </w:rPr>
    </w:lvl>
    <w:lvl w:ilvl="1" w:tplc="9FEA6772">
      <w:numFmt w:val="bullet"/>
      <w:lvlText w:val="•"/>
      <w:lvlJc w:val="left"/>
      <w:pPr>
        <w:ind w:left="1686" w:hanging="360"/>
      </w:pPr>
      <w:rPr>
        <w:rFonts w:hint="default"/>
        <w:lang w:val="fr-FR" w:eastAsia="en-US" w:bidi="ar-SA"/>
      </w:rPr>
    </w:lvl>
    <w:lvl w:ilvl="2" w:tplc="040C0003">
      <w:start w:val="1"/>
      <w:numFmt w:val="bullet"/>
      <w:lvlText w:val="o"/>
      <w:lvlJc w:val="left"/>
      <w:pPr>
        <w:ind w:left="2533" w:hanging="360"/>
      </w:pPr>
      <w:rPr>
        <w:rFonts w:ascii="Courier New" w:hAnsi="Courier New" w:cs="Courier New" w:hint="default"/>
        <w:lang w:val="fr-FR" w:eastAsia="en-US" w:bidi="ar-SA"/>
      </w:rPr>
    </w:lvl>
    <w:lvl w:ilvl="3" w:tplc="3092DC6A">
      <w:numFmt w:val="bullet"/>
      <w:lvlText w:val="•"/>
      <w:lvlJc w:val="left"/>
      <w:pPr>
        <w:ind w:left="3379" w:hanging="360"/>
      </w:pPr>
      <w:rPr>
        <w:rFonts w:hint="default"/>
        <w:lang w:val="fr-FR" w:eastAsia="en-US" w:bidi="ar-SA"/>
      </w:rPr>
    </w:lvl>
    <w:lvl w:ilvl="4" w:tplc="88D87180">
      <w:numFmt w:val="bullet"/>
      <w:lvlText w:val="•"/>
      <w:lvlJc w:val="left"/>
      <w:pPr>
        <w:ind w:left="4226" w:hanging="360"/>
      </w:pPr>
      <w:rPr>
        <w:rFonts w:hint="default"/>
        <w:lang w:val="fr-FR" w:eastAsia="en-US" w:bidi="ar-SA"/>
      </w:rPr>
    </w:lvl>
    <w:lvl w:ilvl="5" w:tplc="C11280A0">
      <w:numFmt w:val="bullet"/>
      <w:lvlText w:val="•"/>
      <w:lvlJc w:val="left"/>
      <w:pPr>
        <w:ind w:left="5073" w:hanging="360"/>
      </w:pPr>
      <w:rPr>
        <w:rFonts w:hint="default"/>
        <w:lang w:val="fr-FR" w:eastAsia="en-US" w:bidi="ar-SA"/>
      </w:rPr>
    </w:lvl>
    <w:lvl w:ilvl="6" w:tplc="1B6207DE">
      <w:numFmt w:val="bullet"/>
      <w:lvlText w:val="•"/>
      <w:lvlJc w:val="left"/>
      <w:pPr>
        <w:ind w:left="5919" w:hanging="360"/>
      </w:pPr>
      <w:rPr>
        <w:rFonts w:hint="default"/>
        <w:lang w:val="fr-FR" w:eastAsia="en-US" w:bidi="ar-SA"/>
      </w:rPr>
    </w:lvl>
    <w:lvl w:ilvl="7" w:tplc="0E98355C">
      <w:numFmt w:val="bullet"/>
      <w:lvlText w:val="•"/>
      <w:lvlJc w:val="left"/>
      <w:pPr>
        <w:ind w:left="6766" w:hanging="360"/>
      </w:pPr>
      <w:rPr>
        <w:rFonts w:hint="default"/>
        <w:lang w:val="fr-FR" w:eastAsia="en-US" w:bidi="ar-SA"/>
      </w:rPr>
    </w:lvl>
    <w:lvl w:ilvl="8" w:tplc="8536E438">
      <w:numFmt w:val="bullet"/>
      <w:lvlText w:val="•"/>
      <w:lvlJc w:val="left"/>
      <w:pPr>
        <w:ind w:left="7613" w:hanging="360"/>
      </w:pPr>
      <w:rPr>
        <w:rFonts w:hint="default"/>
        <w:lang w:val="fr-FR" w:eastAsia="en-US" w:bidi="ar-SA"/>
      </w:rPr>
    </w:lvl>
  </w:abstractNum>
  <w:num w:numId="1">
    <w:abstractNumId w:val="2"/>
  </w:num>
  <w:num w:numId="2">
    <w:abstractNumId w:val="4"/>
  </w:num>
  <w:num w:numId="3">
    <w:abstractNumId w:val="1"/>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18"/>
    <w:rsid w:val="00046A5D"/>
    <w:rsid w:val="001920BF"/>
    <w:rsid w:val="001B424D"/>
    <w:rsid w:val="002112D2"/>
    <w:rsid w:val="0027182E"/>
    <w:rsid w:val="00273B18"/>
    <w:rsid w:val="002D7F24"/>
    <w:rsid w:val="002F4AEB"/>
    <w:rsid w:val="0046301B"/>
    <w:rsid w:val="004B152E"/>
    <w:rsid w:val="00570950"/>
    <w:rsid w:val="00635767"/>
    <w:rsid w:val="00662FAE"/>
    <w:rsid w:val="006F52F0"/>
    <w:rsid w:val="00913D16"/>
    <w:rsid w:val="009B61E6"/>
    <w:rsid w:val="00B96D3A"/>
    <w:rsid w:val="00BB50DB"/>
    <w:rsid w:val="00C35D44"/>
    <w:rsid w:val="00C66E86"/>
    <w:rsid w:val="00F47912"/>
    <w:rsid w:val="00F64AB3"/>
    <w:rsid w:val="00F9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7B75"/>
  <w15:docId w15:val="{B60479C1-6FA2-4A75-9DAC-84ED113F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1"/>
      <w:ind w:left="116"/>
      <w:jc w:val="center"/>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F47912"/>
    <w:rPr>
      <w:sz w:val="16"/>
      <w:szCs w:val="16"/>
    </w:rPr>
  </w:style>
  <w:style w:type="paragraph" w:styleId="Commentaire">
    <w:name w:val="annotation text"/>
    <w:basedOn w:val="Normal"/>
    <w:link w:val="CommentaireCar"/>
    <w:uiPriority w:val="99"/>
    <w:semiHidden/>
    <w:unhideWhenUsed/>
    <w:rsid w:val="00F47912"/>
    <w:rPr>
      <w:sz w:val="20"/>
      <w:szCs w:val="20"/>
    </w:rPr>
  </w:style>
  <w:style w:type="character" w:customStyle="1" w:styleId="CommentaireCar">
    <w:name w:val="Commentaire Car"/>
    <w:basedOn w:val="Policepardfaut"/>
    <w:link w:val="Commentaire"/>
    <w:uiPriority w:val="99"/>
    <w:semiHidden/>
    <w:rsid w:val="00F47912"/>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F47912"/>
    <w:rPr>
      <w:b/>
      <w:bCs/>
    </w:rPr>
  </w:style>
  <w:style w:type="character" w:customStyle="1" w:styleId="ObjetducommentaireCar">
    <w:name w:val="Objet du commentaire Car"/>
    <w:basedOn w:val="CommentaireCar"/>
    <w:link w:val="Objetducommentaire"/>
    <w:uiPriority w:val="99"/>
    <w:semiHidden/>
    <w:rsid w:val="00F47912"/>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F479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7912"/>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1562">
      <w:bodyDiv w:val="1"/>
      <w:marLeft w:val="0"/>
      <w:marRight w:val="0"/>
      <w:marTop w:val="0"/>
      <w:marBottom w:val="0"/>
      <w:divBdr>
        <w:top w:val="none" w:sz="0" w:space="0" w:color="auto"/>
        <w:left w:val="none" w:sz="0" w:space="0" w:color="auto"/>
        <w:bottom w:val="none" w:sz="0" w:space="0" w:color="auto"/>
        <w:right w:val="none" w:sz="0" w:space="0" w:color="auto"/>
      </w:divBdr>
    </w:div>
    <w:div w:id="1804731404">
      <w:bodyDiv w:val="1"/>
      <w:marLeft w:val="0"/>
      <w:marRight w:val="0"/>
      <w:marTop w:val="0"/>
      <w:marBottom w:val="0"/>
      <w:divBdr>
        <w:top w:val="none" w:sz="0" w:space="0" w:color="auto"/>
        <w:left w:val="none" w:sz="0" w:space="0" w:color="auto"/>
        <w:bottom w:val="none" w:sz="0" w:space="0" w:color="auto"/>
        <w:right w:val="none" w:sz="0" w:space="0" w:color="auto"/>
      </w:divBdr>
    </w:div>
    <w:div w:id="206525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anissa.ghariani</dc:creator>
  <cp:lastModifiedBy>Alvarez Hugo</cp:lastModifiedBy>
  <cp:revision>5</cp:revision>
  <dcterms:created xsi:type="dcterms:W3CDTF">2022-03-04T08:26:00Z</dcterms:created>
  <dcterms:modified xsi:type="dcterms:W3CDTF">2022-10-17T16:11:00Z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2021-10-04T00:00:00Z</vt:filetime>
  </property>
</Properties>
</file>